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A61" w:rsidRDefault="005E2A61" w:rsidP="00EA59A4">
      <w:pPr>
        <w:widowControl w:val="0"/>
        <w:autoSpaceDE w:val="0"/>
        <w:autoSpaceDN w:val="0"/>
        <w:adjustRightInd w:val="0"/>
        <w:ind w:firstLine="709"/>
        <w:jc w:val="center"/>
        <w:rPr>
          <w:b/>
          <w:sz w:val="28"/>
          <w:szCs w:val="28"/>
          <w:lang w:val="kk-KZ"/>
        </w:rPr>
      </w:pPr>
    </w:p>
    <w:p w:rsidR="005E2A61" w:rsidRDefault="005E2A61" w:rsidP="005E2A61">
      <w:pPr>
        <w:ind w:right="57"/>
        <w:jc w:val="center"/>
        <w:rPr>
          <w:b/>
          <w:sz w:val="28"/>
          <w:szCs w:val="28"/>
          <w:lang w:val="kk-KZ" w:eastAsia="ko-KR"/>
        </w:rPr>
      </w:pPr>
      <w:r>
        <w:rPr>
          <w:b/>
          <w:sz w:val="28"/>
          <w:szCs w:val="28"/>
          <w:lang w:val="kk-KZ" w:eastAsia="ko-KR"/>
        </w:rPr>
        <w:t>ҚАЗАҚСТАН РЕСПУБЛИКАСЫ БІЛІМ ЖӘНЕ ҒЫЛЫМ МИНИСТРЛІГІ</w:t>
      </w:r>
    </w:p>
    <w:p w:rsidR="005E2A61" w:rsidRDefault="005E2A61" w:rsidP="005E2A61">
      <w:pPr>
        <w:ind w:right="57"/>
        <w:jc w:val="center"/>
        <w:rPr>
          <w:b/>
          <w:sz w:val="28"/>
          <w:szCs w:val="28"/>
          <w:lang w:val="kk-KZ" w:eastAsia="ko-KR"/>
        </w:rPr>
      </w:pPr>
      <w:r>
        <w:rPr>
          <w:b/>
          <w:sz w:val="28"/>
          <w:szCs w:val="28"/>
          <w:lang w:val="kk-KZ" w:eastAsia="ko-KR"/>
        </w:rPr>
        <w:t>ӘЛ-ФАРАБИ АТЫНДАҒЫ ҚАЗАҚ ҰЛТТЫҚ УНИВЕРСИТЕТІ</w:t>
      </w:r>
    </w:p>
    <w:p w:rsidR="005E2A61" w:rsidRDefault="005E2A61" w:rsidP="005E2A61">
      <w:pPr>
        <w:ind w:right="57"/>
        <w:jc w:val="center"/>
        <w:rPr>
          <w:b/>
          <w:sz w:val="28"/>
          <w:szCs w:val="28"/>
          <w:lang w:val="kk-KZ" w:eastAsia="ko-KR"/>
        </w:rPr>
      </w:pPr>
    </w:p>
    <w:p w:rsidR="005E2A61" w:rsidRDefault="005E2A61" w:rsidP="005E2A61">
      <w:pPr>
        <w:ind w:right="57"/>
        <w:jc w:val="center"/>
        <w:rPr>
          <w:b/>
          <w:sz w:val="28"/>
          <w:szCs w:val="28"/>
          <w:lang w:val="kk-KZ" w:eastAsia="ko-KR"/>
        </w:rPr>
      </w:pPr>
      <w:r>
        <w:rPr>
          <w:b/>
          <w:sz w:val="28"/>
          <w:szCs w:val="28"/>
          <w:lang w:val="kk-KZ" w:eastAsia="ko-KR"/>
        </w:rPr>
        <w:t>Тарих</w:t>
      </w:r>
      <w:bookmarkStart w:id="0" w:name="_GoBack"/>
      <w:bookmarkEnd w:id="0"/>
      <w:r>
        <w:rPr>
          <w:b/>
          <w:sz w:val="28"/>
          <w:szCs w:val="28"/>
          <w:lang w:val="kk-KZ" w:eastAsia="ko-KR"/>
        </w:rPr>
        <w:t xml:space="preserve"> факультеті</w:t>
      </w:r>
    </w:p>
    <w:p w:rsidR="005E2A61" w:rsidRDefault="005E2A61" w:rsidP="005E2A61">
      <w:pPr>
        <w:ind w:right="57"/>
        <w:jc w:val="center"/>
        <w:rPr>
          <w:b/>
          <w:sz w:val="28"/>
          <w:szCs w:val="28"/>
          <w:lang w:val="kk-KZ" w:eastAsia="ko-KR"/>
        </w:rPr>
      </w:pPr>
      <w:r>
        <w:rPr>
          <w:b/>
          <w:sz w:val="28"/>
          <w:szCs w:val="28"/>
          <w:lang w:val="kk-KZ" w:eastAsia="ko-KR"/>
        </w:rPr>
        <w:t>Археология, этнология және музеология кафедрасы</w:t>
      </w:r>
    </w:p>
    <w:p w:rsidR="005E2A61" w:rsidRDefault="005E2A61" w:rsidP="005E2A61">
      <w:pPr>
        <w:ind w:right="57"/>
        <w:jc w:val="center"/>
        <w:rPr>
          <w:b/>
          <w:sz w:val="28"/>
          <w:szCs w:val="28"/>
          <w:lang w:val="kk-KZ" w:eastAsia="ko-KR"/>
        </w:rPr>
      </w:pPr>
    </w:p>
    <w:p w:rsidR="005E2A61" w:rsidRDefault="005E2A61" w:rsidP="005E2A61">
      <w:pPr>
        <w:ind w:right="57"/>
        <w:jc w:val="center"/>
        <w:rPr>
          <w:b/>
          <w:sz w:val="28"/>
          <w:szCs w:val="28"/>
          <w:lang w:val="kk-KZ" w:eastAsia="ko-KR"/>
        </w:rPr>
      </w:pPr>
    </w:p>
    <w:p w:rsidR="005E2A61" w:rsidRDefault="005E2A61" w:rsidP="005E2A61">
      <w:pPr>
        <w:ind w:right="57"/>
        <w:jc w:val="center"/>
        <w:rPr>
          <w:b/>
          <w:sz w:val="28"/>
          <w:szCs w:val="28"/>
          <w:lang w:val="kk-KZ" w:eastAsia="ko-KR"/>
        </w:rPr>
      </w:pPr>
    </w:p>
    <w:p w:rsidR="005E2A61" w:rsidRDefault="005E2A61" w:rsidP="005E2A61">
      <w:pPr>
        <w:ind w:right="57"/>
        <w:jc w:val="center"/>
        <w:rPr>
          <w:b/>
          <w:sz w:val="28"/>
          <w:szCs w:val="28"/>
          <w:lang w:val="kk-KZ" w:eastAsia="ko-KR"/>
        </w:rPr>
      </w:pPr>
    </w:p>
    <w:p w:rsidR="005E2A61" w:rsidRDefault="005E2A61" w:rsidP="005E2A61">
      <w:pPr>
        <w:ind w:right="57"/>
        <w:jc w:val="center"/>
        <w:rPr>
          <w:b/>
          <w:sz w:val="28"/>
          <w:szCs w:val="28"/>
          <w:lang w:val="kk-KZ" w:eastAsia="ko-KR"/>
        </w:rPr>
      </w:pPr>
    </w:p>
    <w:p w:rsidR="005E2A61" w:rsidRPr="00791454" w:rsidRDefault="005E2A61" w:rsidP="005E2A61">
      <w:pPr>
        <w:widowControl w:val="0"/>
        <w:autoSpaceDE w:val="0"/>
        <w:autoSpaceDN w:val="0"/>
        <w:adjustRightInd w:val="0"/>
        <w:ind w:firstLine="709"/>
        <w:jc w:val="center"/>
        <w:rPr>
          <w:b/>
          <w:sz w:val="28"/>
          <w:szCs w:val="28"/>
          <w:lang w:val="kk-KZ"/>
        </w:rPr>
      </w:pPr>
      <w:r w:rsidRPr="00791454">
        <w:rPr>
          <w:b/>
          <w:sz w:val="28"/>
          <w:szCs w:val="28"/>
          <w:lang w:val="kk-KZ"/>
        </w:rPr>
        <w:t>ТЕРМИНДЕР МЕН ҰҒЫМДАРДЫҢ ҚЫСҚАША СӨЗДІГІ</w:t>
      </w:r>
    </w:p>
    <w:p w:rsidR="005E2A61" w:rsidRPr="00B12D7A" w:rsidRDefault="005E2A61" w:rsidP="005E2A61">
      <w:pPr>
        <w:widowControl w:val="0"/>
        <w:autoSpaceDE w:val="0"/>
        <w:autoSpaceDN w:val="0"/>
        <w:adjustRightInd w:val="0"/>
        <w:ind w:firstLine="709"/>
        <w:jc w:val="center"/>
        <w:rPr>
          <w:b/>
          <w:bCs/>
          <w:sz w:val="28"/>
          <w:szCs w:val="28"/>
          <w:lang w:val="kk-KZ" w:eastAsia="en-US"/>
        </w:rPr>
      </w:pPr>
      <w:r>
        <w:rPr>
          <w:b/>
          <w:bCs/>
          <w:sz w:val="28"/>
          <w:szCs w:val="28"/>
          <w:lang w:val="kk-KZ" w:eastAsia="en-US"/>
        </w:rPr>
        <w:t>(</w:t>
      </w:r>
      <w:r w:rsidRPr="00B12D7A">
        <w:rPr>
          <w:b/>
          <w:bCs/>
          <w:sz w:val="28"/>
          <w:szCs w:val="28"/>
          <w:lang w:val="kk-KZ" w:eastAsia="en-US"/>
        </w:rPr>
        <w:t>ГЛОССАРИЙ</w:t>
      </w:r>
      <w:r>
        <w:rPr>
          <w:b/>
          <w:bCs/>
          <w:sz w:val="28"/>
          <w:szCs w:val="28"/>
          <w:lang w:val="kk-KZ" w:eastAsia="en-US"/>
        </w:rPr>
        <w:t>)</w:t>
      </w:r>
    </w:p>
    <w:p w:rsidR="005E2A61" w:rsidRDefault="005E2A61" w:rsidP="005E2A61">
      <w:pPr>
        <w:ind w:right="57"/>
        <w:jc w:val="center"/>
        <w:rPr>
          <w:b/>
          <w:sz w:val="28"/>
          <w:szCs w:val="28"/>
          <w:lang w:val="kk-KZ" w:eastAsia="ko-KR"/>
        </w:rPr>
      </w:pPr>
    </w:p>
    <w:p w:rsidR="005E2A61" w:rsidRDefault="005E2A61" w:rsidP="005E2A61">
      <w:pPr>
        <w:ind w:right="57"/>
        <w:jc w:val="center"/>
        <w:rPr>
          <w:b/>
          <w:sz w:val="28"/>
          <w:szCs w:val="28"/>
          <w:lang w:val="kk-KZ" w:eastAsia="ko-KR"/>
        </w:rPr>
      </w:pPr>
    </w:p>
    <w:p w:rsidR="005E2A61" w:rsidRDefault="005E2A61" w:rsidP="005E2A61">
      <w:pPr>
        <w:ind w:right="57"/>
        <w:jc w:val="center"/>
        <w:rPr>
          <w:b/>
          <w:sz w:val="28"/>
          <w:szCs w:val="28"/>
          <w:lang w:val="kk-KZ" w:eastAsia="ko-KR"/>
        </w:rPr>
      </w:pPr>
      <w:r>
        <w:rPr>
          <w:b/>
          <w:sz w:val="28"/>
          <w:szCs w:val="28"/>
          <w:lang w:val="kk-KZ" w:eastAsia="ko-KR"/>
        </w:rPr>
        <w:t>Пән атауы: Тарихи өлкетану</w:t>
      </w:r>
    </w:p>
    <w:p w:rsidR="005E2A61" w:rsidRDefault="005E2A61" w:rsidP="005E2A61">
      <w:pPr>
        <w:ind w:right="57"/>
        <w:jc w:val="center"/>
        <w:rPr>
          <w:b/>
          <w:sz w:val="28"/>
          <w:szCs w:val="28"/>
          <w:lang w:val="kk-KZ" w:eastAsia="ko-KR"/>
        </w:rPr>
      </w:pPr>
    </w:p>
    <w:p w:rsidR="005E2A61" w:rsidRDefault="005E2A61" w:rsidP="005E2A61">
      <w:pPr>
        <w:ind w:right="57"/>
        <w:jc w:val="center"/>
        <w:rPr>
          <w:b/>
          <w:sz w:val="28"/>
          <w:szCs w:val="28"/>
          <w:lang w:val="kk-KZ" w:eastAsia="ko-KR"/>
        </w:rPr>
      </w:pPr>
    </w:p>
    <w:p w:rsidR="005E2A61" w:rsidRDefault="005E2A61" w:rsidP="005E2A61">
      <w:pPr>
        <w:ind w:right="57"/>
        <w:jc w:val="center"/>
        <w:rPr>
          <w:b/>
          <w:sz w:val="28"/>
          <w:szCs w:val="28"/>
          <w:lang w:val="kk-KZ" w:eastAsia="ko-KR"/>
        </w:rPr>
      </w:pPr>
      <w:r>
        <w:rPr>
          <w:b/>
          <w:sz w:val="28"/>
          <w:szCs w:val="28"/>
          <w:lang w:val="kk-KZ" w:eastAsia="ko-KR"/>
        </w:rPr>
        <w:t>Оқу нысаны: күндізгі</w:t>
      </w:r>
    </w:p>
    <w:p w:rsidR="005E2A61" w:rsidRDefault="005E2A61" w:rsidP="005E2A61">
      <w:pPr>
        <w:ind w:right="57"/>
        <w:jc w:val="center"/>
        <w:rPr>
          <w:rFonts w:asciiTheme="minorHAnsi" w:hAnsiTheme="minorHAnsi" w:cstheme="minorBidi"/>
          <w:b/>
          <w:sz w:val="22"/>
          <w:szCs w:val="22"/>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lang w:val="kk-KZ" w:eastAsia="ko-KR"/>
        </w:rPr>
      </w:pPr>
    </w:p>
    <w:p w:rsidR="005E2A61" w:rsidRDefault="005E2A61" w:rsidP="005E2A61">
      <w:pPr>
        <w:ind w:right="57"/>
        <w:jc w:val="center"/>
        <w:rPr>
          <w:b/>
          <w:sz w:val="28"/>
          <w:szCs w:val="28"/>
          <w:lang w:val="kk-KZ" w:eastAsia="ko-KR"/>
        </w:rPr>
      </w:pPr>
    </w:p>
    <w:p w:rsidR="005E2A61" w:rsidRDefault="005E2A61" w:rsidP="005E2A61">
      <w:pPr>
        <w:ind w:right="57"/>
        <w:jc w:val="center"/>
        <w:rPr>
          <w:b/>
          <w:sz w:val="28"/>
          <w:szCs w:val="28"/>
          <w:lang w:val="kk-KZ" w:eastAsia="ko-KR"/>
        </w:rPr>
      </w:pPr>
      <w:r>
        <w:rPr>
          <w:b/>
          <w:sz w:val="28"/>
          <w:szCs w:val="28"/>
          <w:lang w:val="kk-KZ" w:eastAsia="ko-KR"/>
        </w:rPr>
        <w:t>Алматы, 20</w:t>
      </w:r>
      <w:r w:rsidR="001F7508">
        <w:rPr>
          <w:b/>
          <w:sz w:val="28"/>
          <w:szCs w:val="28"/>
          <w:lang w:val="kk-KZ" w:eastAsia="ko-KR"/>
        </w:rPr>
        <w:t>21</w:t>
      </w:r>
    </w:p>
    <w:p w:rsidR="005E2A61" w:rsidRDefault="005E2A61" w:rsidP="005E2A61">
      <w:pPr>
        <w:ind w:right="57"/>
        <w:rPr>
          <w:rFonts w:asciiTheme="minorHAnsi" w:hAnsiTheme="minorHAnsi" w:cstheme="minorBidi"/>
          <w:b/>
          <w:sz w:val="22"/>
          <w:szCs w:val="22"/>
          <w:lang w:val="kk-KZ" w:eastAsia="ko-KR"/>
        </w:rPr>
      </w:pPr>
    </w:p>
    <w:p w:rsidR="005E2A61" w:rsidRDefault="005E2A61" w:rsidP="005E2A61">
      <w:pPr>
        <w:rPr>
          <w:b/>
          <w:bCs/>
          <w:lang w:val="kk-KZ"/>
        </w:rPr>
      </w:pPr>
    </w:p>
    <w:p w:rsidR="005E2A61" w:rsidRDefault="005E2A61" w:rsidP="005E2A61">
      <w:pPr>
        <w:widowControl w:val="0"/>
        <w:autoSpaceDE w:val="0"/>
        <w:autoSpaceDN w:val="0"/>
        <w:adjustRightInd w:val="0"/>
        <w:ind w:firstLine="709"/>
        <w:jc w:val="center"/>
        <w:rPr>
          <w:b/>
          <w:bCs/>
          <w:sz w:val="22"/>
          <w:szCs w:val="22"/>
          <w:lang w:val="kk-KZ"/>
        </w:rPr>
      </w:pPr>
    </w:p>
    <w:p w:rsidR="005E2A61" w:rsidRDefault="005E2A61" w:rsidP="00EA59A4">
      <w:pPr>
        <w:widowControl w:val="0"/>
        <w:autoSpaceDE w:val="0"/>
        <w:autoSpaceDN w:val="0"/>
        <w:adjustRightInd w:val="0"/>
        <w:ind w:firstLine="709"/>
        <w:jc w:val="center"/>
        <w:rPr>
          <w:b/>
          <w:sz w:val="28"/>
          <w:szCs w:val="28"/>
          <w:lang w:val="kk-KZ"/>
        </w:rPr>
      </w:pPr>
    </w:p>
    <w:p w:rsidR="005E2A61" w:rsidRDefault="005E2A61" w:rsidP="00EA59A4">
      <w:pPr>
        <w:widowControl w:val="0"/>
        <w:autoSpaceDE w:val="0"/>
        <w:autoSpaceDN w:val="0"/>
        <w:adjustRightInd w:val="0"/>
        <w:ind w:firstLine="709"/>
        <w:jc w:val="center"/>
        <w:rPr>
          <w:b/>
          <w:sz w:val="28"/>
          <w:szCs w:val="28"/>
          <w:lang w:val="kk-KZ"/>
        </w:rPr>
      </w:pPr>
    </w:p>
    <w:p w:rsidR="005E2A61" w:rsidRDefault="005E2A61" w:rsidP="00EA59A4">
      <w:pPr>
        <w:widowControl w:val="0"/>
        <w:autoSpaceDE w:val="0"/>
        <w:autoSpaceDN w:val="0"/>
        <w:adjustRightInd w:val="0"/>
        <w:ind w:firstLine="709"/>
        <w:jc w:val="center"/>
        <w:rPr>
          <w:b/>
          <w:sz w:val="28"/>
          <w:szCs w:val="28"/>
          <w:lang w:val="kk-KZ"/>
        </w:rPr>
      </w:pPr>
    </w:p>
    <w:p w:rsidR="005E2A61" w:rsidRDefault="005E2A61" w:rsidP="00EA59A4">
      <w:pPr>
        <w:widowControl w:val="0"/>
        <w:autoSpaceDE w:val="0"/>
        <w:autoSpaceDN w:val="0"/>
        <w:adjustRightInd w:val="0"/>
        <w:ind w:firstLine="709"/>
        <w:jc w:val="center"/>
        <w:rPr>
          <w:b/>
          <w:sz w:val="28"/>
          <w:szCs w:val="28"/>
          <w:lang w:val="kk-KZ"/>
        </w:rPr>
      </w:pPr>
    </w:p>
    <w:p w:rsidR="005E2A61" w:rsidRDefault="005E2A61" w:rsidP="00EA59A4">
      <w:pPr>
        <w:widowControl w:val="0"/>
        <w:autoSpaceDE w:val="0"/>
        <w:autoSpaceDN w:val="0"/>
        <w:adjustRightInd w:val="0"/>
        <w:ind w:firstLine="709"/>
        <w:jc w:val="center"/>
        <w:rPr>
          <w:b/>
          <w:sz w:val="28"/>
          <w:szCs w:val="28"/>
          <w:lang w:val="kk-KZ"/>
        </w:rPr>
      </w:pPr>
    </w:p>
    <w:p w:rsidR="00EA59A4" w:rsidRPr="00791454" w:rsidRDefault="00EA59A4" w:rsidP="00EA59A4">
      <w:pPr>
        <w:widowControl w:val="0"/>
        <w:autoSpaceDE w:val="0"/>
        <w:autoSpaceDN w:val="0"/>
        <w:adjustRightInd w:val="0"/>
        <w:ind w:firstLine="709"/>
        <w:jc w:val="center"/>
        <w:rPr>
          <w:b/>
          <w:sz w:val="28"/>
          <w:szCs w:val="28"/>
          <w:lang w:val="kk-KZ"/>
        </w:rPr>
      </w:pPr>
      <w:r w:rsidRPr="00791454">
        <w:rPr>
          <w:b/>
          <w:sz w:val="28"/>
          <w:szCs w:val="28"/>
          <w:lang w:val="kk-KZ"/>
        </w:rPr>
        <w:t>ТЕРМИНДЕР МЕН ҰҒЫМДАРДЫҢ ҚЫСҚАША СӨЗДІГІ</w:t>
      </w:r>
    </w:p>
    <w:p w:rsidR="00EA59A4" w:rsidRPr="00B12D7A" w:rsidRDefault="00EA59A4" w:rsidP="00EA59A4">
      <w:pPr>
        <w:widowControl w:val="0"/>
        <w:autoSpaceDE w:val="0"/>
        <w:autoSpaceDN w:val="0"/>
        <w:adjustRightInd w:val="0"/>
        <w:ind w:firstLine="709"/>
        <w:jc w:val="center"/>
        <w:rPr>
          <w:b/>
          <w:bCs/>
          <w:sz w:val="28"/>
          <w:szCs w:val="28"/>
          <w:lang w:val="kk-KZ" w:eastAsia="en-US"/>
        </w:rPr>
      </w:pPr>
      <w:r>
        <w:rPr>
          <w:b/>
          <w:bCs/>
          <w:sz w:val="28"/>
          <w:szCs w:val="28"/>
          <w:lang w:val="kk-KZ" w:eastAsia="en-US"/>
        </w:rPr>
        <w:t>(</w:t>
      </w:r>
      <w:r w:rsidRPr="00B12D7A">
        <w:rPr>
          <w:b/>
          <w:bCs/>
          <w:sz w:val="28"/>
          <w:szCs w:val="28"/>
          <w:lang w:val="kk-KZ" w:eastAsia="en-US"/>
        </w:rPr>
        <w:t>ГЛОССАРИЙ</w:t>
      </w:r>
      <w:r>
        <w:rPr>
          <w:b/>
          <w:bCs/>
          <w:sz w:val="28"/>
          <w:szCs w:val="28"/>
          <w:lang w:val="kk-KZ" w:eastAsia="en-US"/>
        </w:rPr>
        <w:t>)</w:t>
      </w:r>
    </w:p>
    <w:p w:rsidR="00EA59A4" w:rsidRPr="00B12D7A" w:rsidRDefault="00EA59A4" w:rsidP="00EA59A4">
      <w:pPr>
        <w:widowControl w:val="0"/>
        <w:autoSpaceDE w:val="0"/>
        <w:autoSpaceDN w:val="0"/>
        <w:adjustRightInd w:val="0"/>
        <w:ind w:firstLine="709"/>
        <w:jc w:val="both"/>
        <w:rPr>
          <w:b/>
          <w:bCs/>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-А-</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Авункулокальдық </w:t>
      </w:r>
      <w:r w:rsidRPr="00433E81">
        <w:rPr>
          <w:bCs/>
          <w:sz w:val="28"/>
          <w:szCs w:val="28"/>
          <w:lang w:val="kk-KZ" w:eastAsia="en-US"/>
        </w:rPr>
        <w:t>–</w:t>
      </w:r>
      <w:r w:rsidRPr="00B12D7A">
        <w:rPr>
          <w:sz w:val="28"/>
          <w:szCs w:val="28"/>
          <w:lang w:val="kk-KZ" w:eastAsia="en-US"/>
        </w:rPr>
        <w:t xml:space="preserve"> ерлі-зайыптылардың, нағашыларының немесе олардың топтарының мекендеуі.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Агроним –</w:t>
      </w:r>
      <w:r w:rsidRPr="00B12D7A">
        <w:rPr>
          <w:sz w:val="28"/>
          <w:szCs w:val="28"/>
          <w:lang w:val="kk-KZ" w:eastAsia="en-US"/>
        </w:rPr>
        <w:t xml:space="preserve"> жер телімінің атауы.</w:t>
      </w:r>
    </w:p>
    <w:p w:rsidR="00EA59A4" w:rsidRPr="00B12D7A" w:rsidRDefault="00EA59A4" w:rsidP="00EA59A4">
      <w:pPr>
        <w:ind w:right="187" w:firstLine="567"/>
        <w:jc w:val="both"/>
        <w:rPr>
          <w:sz w:val="28"/>
          <w:szCs w:val="28"/>
          <w:lang w:val="be-BY"/>
        </w:rPr>
      </w:pPr>
      <w:r w:rsidRPr="00B12D7A">
        <w:rPr>
          <w:b/>
          <w:sz w:val="28"/>
          <w:szCs w:val="28"/>
          <w:lang w:val="be-BY"/>
        </w:rPr>
        <w:t>Азаматтық неке</w:t>
      </w:r>
      <w:r w:rsidRPr="00B12D7A">
        <w:rPr>
          <w:sz w:val="28"/>
          <w:szCs w:val="28"/>
          <w:lang w:val="be-BY"/>
        </w:rPr>
        <w:t xml:space="preserve"> </w:t>
      </w:r>
      <w:r>
        <w:rPr>
          <w:sz w:val="28"/>
          <w:szCs w:val="28"/>
          <w:lang w:val="be-BY"/>
        </w:rPr>
        <w:t>–</w:t>
      </w:r>
      <w:r w:rsidRPr="00B12D7A">
        <w:rPr>
          <w:sz w:val="28"/>
          <w:szCs w:val="28"/>
          <w:lang w:val="be-BY"/>
        </w:rPr>
        <w:t xml:space="preserve">  мемлекеттік мекемеде, шіркеу немесе мешіттің қатысуынсыз бекітілен заңды неке.</w:t>
      </w:r>
    </w:p>
    <w:p w:rsidR="00EA59A4" w:rsidRPr="00B12D7A" w:rsidRDefault="00EA59A4" w:rsidP="00EA59A4">
      <w:pPr>
        <w:ind w:right="187" w:firstLine="567"/>
        <w:jc w:val="both"/>
        <w:rPr>
          <w:sz w:val="28"/>
          <w:szCs w:val="28"/>
          <w:lang w:val="be-BY"/>
        </w:rPr>
      </w:pPr>
      <w:r w:rsidRPr="00B12D7A">
        <w:rPr>
          <w:b/>
          <w:sz w:val="28"/>
          <w:szCs w:val="28"/>
          <w:lang w:val="be-BY"/>
        </w:rPr>
        <w:t>Апатридтер</w:t>
      </w:r>
      <w:r w:rsidRPr="00B12D7A">
        <w:rPr>
          <w:sz w:val="28"/>
          <w:szCs w:val="28"/>
          <w:lang w:val="be-BY"/>
        </w:rPr>
        <w:t xml:space="preserve"> (грек. </w:t>
      </w:r>
      <w:r w:rsidRPr="00B12D7A">
        <w:rPr>
          <w:i/>
          <w:sz w:val="28"/>
          <w:szCs w:val="28"/>
          <w:lang w:val="be-BY"/>
        </w:rPr>
        <w:t>а</w:t>
      </w:r>
      <w:proofErr w:type="spellStart"/>
      <w:r w:rsidRPr="00B12D7A">
        <w:rPr>
          <w:i/>
          <w:sz w:val="28"/>
          <w:szCs w:val="28"/>
          <w:lang w:val="en-US"/>
        </w:rPr>
        <w:t>patris</w:t>
      </w:r>
      <w:proofErr w:type="spellEnd"/>
      <w:r w:rsidRPr="00B12D7A">
        <w:rPr>
          <w:sz w:val="28"/>
          <w:szCs w:val="28"/>
          <w:lang w:val="be-BY"/>
        </w:rPr>
        <w:t xml:space="preserve"> – отаны жоқ, отанынан айрылған) – </w:t>
      </w:r>
      <w:r w:rsidRPr="00B12D7A">
        <w:rPr>
          <w:sz w:val="28"/>
          <w:szCs w:val="28"/>
          <w:lang w:val="kk-KZ"/>
        </w:rPr>
        <w:t>әлемнің ешбір елінің азаматтығы жоқ адамдар.</w:t>
      </w:r>
      <w:r w:rsidRPr="00B12D7A">
        <w:rPr>
          <w:sz w:val="28"/>
          <w:szCs w:val="28"/>
          <w:lang w:val="be-BY"/>
        </w:rPr>
        <w:t xml:space="preserve">    Оларды «аполидтер» (ағылш. </w:t>
      </w:r>
      <w:r w:rsidRPr="00B12D7A">
        <w:rPr>
          <w:i/>
          <w:sz w:val="28"/>
          <w:szCs w:val="28"/>
          <w:lang w:val="be-BY"/>
        </w:rPr>
        <w:t>а</w:t>
      </w:r>
      <w:r w:rsidRPr="00B12D7A">
        <w:rPr>
          <w:i/>
          <w:sz w:val="28"/>
          <w:szCs w:val="28"/>
          <w:lang w:val="en-US"/>
        </w:rPr>
        <w:t>polis</w:t>
      </w:r>
      <w:r w:rsidRPr="00B12D7A">
        <w:rPr>
          <w:sz w:val="28"/>
          <w:szCs w:val="28"/>
          <w:lang w:val="be-BY"/>
        </w:rPr>
        <w:t xml:space="preserve"> – отансыз) деп атайды.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Ақын</w:t>
      </w:r>
      <w:r w:rsidRPr="00B12D7A">
        <w:rPr>
          <w:sz w:val="28"/>
          <w:szCs w:val="28"/>
          <w:lang w:val="kk-KZ" w:eastAsia="en-US"/>
        </w:rPr>
        <w:t xml:space="preserve"> – поэзиялық шығармаларда (өлең, жыр-дастан, т.б.) ауызша айтып не жазып шығаратын өнер иесі, халықтың көркем-өнер мәдениетінің басты тұлғаларының брі.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Алашық </w:t>
      </w:r>
      <w:r w:rsidRPr="00433E81">
        <w:rPr>
          <w:bCs/>
          <w:sz w:val="28"/>
          <w:szCs w:val="28"/>
          <w:lang w:val="kk-KZ" w:eastAsia="en-US"/>
        </w:rPr>
        <w:t>–</w:t>
      </w:r>
      <w:r w:rsidRPr="00B12D7A">
        <w:rPr>
          <w:sz w:val="28"/>
          <w:szCs w:val="28"/>
          <w:lang w:val="kk-KZ" w:eastAsia="en-US"/>
        </w:rPr>
        <w:t xml:space="preserve"> Орта Азия, Қазақстан,Кавказ халықтарының киізді күркесі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Антропонимдар </w:t>
      </w:r>
      <w:r w:rsidRPr="00B12D7A">
        <w:rPr>
          <w:sz w:val="28"/>
          <w:szCs w:val="28"/>
          <w:lang w:val="kk-KZ" w:eastAsia="en-US"/>
        </w:rPr>
        <w:t>– негізін есімдер құрайтын атаулар.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Аңыз –</w:t>
      </w:r>
      <w:r w:rsidRPr="00B12D7A">
        <w:rPr>
          <w:sz w:val="28"/>
          <w:szCs w:val="28"/>
          <w:lang w:val="kk-KZ" w:eastAsia="en-US"/>
        </w:rPr>
        <w:t xml:space="preserve"> фольклорлық проза   жанры. Онда елдің, тайпаның, рудың шыққан тегі немесе тарихта болған әйгілі адамдар – хан, батыр, би, шешендер жайындағы, сондай-ақ нақтылы бір жер-су, сол жерде өткен оқиғалар баяндалады.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Апеллятивтер</w:t>
      </w:r>
      <w:r w:rsidRPr="00B12D7A">
        <w:rPr>
          <w:sz w:val="28"/>
          <w:szCs w:val="28"/>
          <w:lang w:val="kk-KZ" w:eastAsia="en-US"/>
        </w:rPr>
        <w:t xml:space="preserve"> </w:t>
      </w:r>
      <w:r w:rsidRPr="00433E81">
        <w:rPr>
          <w:bCs/>
          <w:sz w:val="28"/>
          <w:szCs w:val="28"/>
          <w:lang w:val="kk-KZ" w:eastAsia="en-US"/>
        </w:rPr>
        <w:t>–</w:t>
      </w:r>
      <w:r w:rsidRPr="00B12D7A">
        <w:rPr>
          <w:sz w:val="28"/>
          <w:szCs w:val="28"/>
          <w:lang w:val="kk-KZ" w:eastAsia="en-US"/>
        </w:rPr>
        <w:t xml:space="preserve"> географиялық қолайсыз атаулар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Арид аймағы </w:t>
      </w:r>
      <w:r w:rsidRPr="00433E81">
        <w:rPr>
          <w:bCs/>
          <w:sz w:val="28"/>
          <w:szCs w:val="28"/>
          <w:lang w:val="kk-KZ" w:eastAsia="en-US"/>
        </w:rPr>
        <w:t>–</w:t>
      </w:r>
      <w:r w:rsidRPr="00B12D7A">
        <w:rPr>
          <w:sz w:val="28"/>
          <w:szCs w:val="28"/>
          <w:lang w:val="kk-KZ" w:eastAsia="en-US"/>
        </w:rPr>
        <w:t xml:space="preserve"> егін шаруашылығына қолайсыз (шөлдер және жартылай шөлдер) жасанды суландырылған аз сулы географиялық аймақтардың жинақ атауы.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Артефакт </w:t>
      </w:r>
      <w:r w:rsidRPr="00433E81">
        <w:rPr>
          <w:bCs/>
          <w:sz w:val="28"/>
          <w:szCs w:val="28"/>
          <w:lang w:val="kk-KZ" w:eastAsia="en-US"/>
        </w:rPr>
        <w:t>–</w:t>
      </w:r>
      <w:r w:rsidRPr="00B12D7A">
        <w:rPr>
          <w:sz w:val="28"/>
          <w:szCs w:val="28"/>
          <w:lang w:val="kk-KZ" w:eastAsia="en-US"/>
        </w:rPr>
        <w:t xml:space="preserve"> табиғи емес жасанды жолмен пайда болған кез келген зат.</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Археология </w:t>
      </w:r>
      <w:r w:rsidRPr="00433E81">
        <w:rPr>
          <w:bCs/>
          <w:sz w:val="28"/>
          <w:szCs w:val="28"/>
          <w:lang w:val="kk-KZ" w:eastAsia="en-US"/>
        </w:rPr>
        <w:t>–</w:t>
      </w:r>
      <w:r w:rsidRPr="00B12D7A">
        <w:rPr>
          <w:sz w:val="28"/>
          <w:szCs w:val="28"/>
          <w:lang w:val="kk-KZ" w:eastAsia="en-US"/>
        </w:rPr>
        <w:t xml:space="preserve"> нақты ескерткіштер бойынша адамзаттың өткен тарихын зерттейтін ғылым.</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Архетип</w:t>
      </w:r>
      <w:r w:rsidRPr="00B12D7A">
        <w:rPr>
          <w:sz w:val="28"/>
          <w:szCs w:val="28"/>
          <w:lang w:val="kk-KZ" w:eastAsia="en-US"/>
        </w:rPr>
        <w:t xml:space="preserve"> </w:t>
      </w:r>
      <w:r w:rsidRPr="00B12D7A">
        <w:rPr>
          <w:sz w:val="28"/>
          <w:szCs w:val="28"/>
          <w:lang w:val="be-BY"/>
        </w:rPr>
        <w:t xml:space="preserve">(грек. </w:t>
      </w:r>
      <w:r w:rsidRPr="00B12D7A">
        <w:rPr>
          <w:i/>
          <w:sz w:val="28"/>
          <w:szCs w:val="28"/>
          <w:lang w:val="kk-KZ"/>
        </w:rPr>
        <w:t>arche</w:t>
      </w:r>
      <w:r w:rsidRPr="00B12D7A">
        <w:rPr>
          <w:i/>
          <w:sz w:val="28"/>
          <w:szCs w:val="28"/>
          <w:lang w:val="be-BY"/>
        </w:rPr>
        <w:t xml:space="preserve"> – </w:t>
      </w:r>
      <w:r w:rsidRPr="00B12D7A">
        <w:rPr>
          <w:sz w:val="28"/>
          <w:szCs w:val="28"/>
          <w:lang w:val="be-BY"/>
        </w:rPr>
        <w:t>бастау,</w:t>
      </w:r>
      <w:r w:rsidRPr="00B12D7A">
        <w:rPr>
          <w:i/>
          <w:sz w:val="28"/>
          <w:szCs w:val="28"/>
          <w:lang w:val="be-BY"/>
        </w:rPr>
        <w:t xml:space="preserve"> </w:t>
      </w:r>
      <w:r w:rsidRPr="00B12D7A">
        <w:rPr>
          <w:i/>
          <w:sz w:val="28"/>
          <w:szCs w:val="28"/>
          <w:lang w:val="kk-KZ"/>
        </w:rPr>
        <w:t>tupos</w:t>
      </w:r>
      <w:r w:rsidRPr="00B12D7A">
        <w:rPr>
          <w:sz w:val="28"/>
          <w:szCs w:val="28"/>
          <w:lang w:val="be-BY"/>
        </w:rPr>
        <w:t xml:space="preserve"> – бейне) – алғашқы үлгі, түп-нұсқа.</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Астионим </w:t>
      </w:r>
      <w:r w:rsidRPr="00433E81">
        <w:rPr>
          <w:bCs/>
          <w:sz w:val="28"/>
          <w:szCs w:val="28"/>
          <w:lang w:val="kk-KZ" w:eastAsia="en-US"/>
        </w:rPr>
        <w:t>–</w:t>
      </w:r>
      <w:r w:rsidRPr="00B12D7A">
        <w:rPr>
          <w:sz w:val="28"/>
          <w:szCs w:val="28"/>
          <w:lang w:val="kk-KZ" w:eastAsia="en-US"/>
        </w:rPr>
        <w:t xml:space="preserve"> қалалардың өзіндік атауы немесе аты.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Атақоныс</w:t>
      </w:r>
      <w:r w:rsidRPr="00B12D7A">
        <w:rPr>
          <w:sz w:val="28"/>
          <w:szCs w:val="28"/>
          <w:lang w:val="kk-KZ" w:eastAsia="en-US"/>
        </w:rPr>
        <w:t xml:space="preserve"> – ең алдымен жетіаталық рулық-қауымдық территория.</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Атырау </w:t>
      </w:r>
      <w:r w:rsidRPr="000F1900">
        <w:rPr>
          <w:bCs/>
          <w:sz w:val="28"/>
          <w:szCs w:val="28"/>
          <w:lang w:val="kk-KZ" w:eastAsia="en-US"/>
        </w:rPr>
        <w:t>–</w:t>
      </w:r>
      <w:r w:rsidRPr="00B12D7A">
        <w:rPr>
          <w:sz w:val="28"/>
          <w:szCs w:val="28"/>
          <w:lang w:val="kk-KZ" w:eastAsia="en-US"/>
        </w:rPr>
        <w:t xml:space="preserve"> өзен қоқыстарынан өзеннің төменгі бөліктеріндегі жең және тармақтардың жарылуынан құралған ойпат.</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Ауыл </w:t>
      </w:r>
      <w:r w:rsidRPr="000F1900">
        <w:rPr>
          <w:bCs/>
          <w:sz w:val="28"/>
          <w:szCs w:val="28"/>
          <w:lang w:val="kk-KZ" w:eastAsia="en-US"/>
        </w:rPr>
        <w:t>–</w:t>
      </w:r>
      <w:r w:rsidRPr="00B12D7A">
        <w:rPr>
          <w:sz w:val="28"/>
          <w:szCs w:val="28"/>
          <w:lang w:val="kk-KZ" w:eastAsia="en-US"/>
        </w:rPr>
        <w:t xml:space="preserve"> көшпелі және жартылай көшпелі адамдардың дәстүрлі қонысы.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Ауыл (деревня) </w:t>
      </w:r>
      <w:r w:rsidRPr="000F1900">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тарихи түрге жататын ауыл шаруашылығының елді мекені олар белгілі бір жерге иелік етіп және оны өңдеуі.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Ауыл қауымы </w:t>
      </w:r>
      <w:r w:rsidRPr="000F1900">
        <w:rPr>
          <w:bCs/>
          <w:sz w:val="28"/>
          <w:szCs w:val="28"/>
          <w:lang w:val="kk-KZ" w:eastAsia="en-US"/>
        </w:rPr>
        <w:t>–</w:t>
      </w:r>
      <w:r w:rsidRPr="00B12D7A">
        <w:rPr>
          <w:sz w:val="28"/>
          <w:szCs w:val="28"/>
          <w:lang w:val="kk-KZ" w:eastAsia="en-US"/>
        </w:rPr>
        <w:t xml:space="preserve"> көшпелі және жартылай көшпелі мал өсірушілер қауымының көршілестікті білдіретін атауы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Аналық жағынан туыстың жүйесі – </w:t>
      </w:r>
      <w:r w:rsidRPr="00B12D7A">
        <w:rPr>
          <w:sz w:val="28"/>
          <w:szCs w:val="28"/>
          <w:lang w:val="kk-KZ" w:eastAsia="en-US"/>
        </w:rPr>
        <w:t>ана, әйел жағында туыстыққа негізделген.</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Аңыз </w:t>
      </w:r>
      <w:r w:rsidRPr="000F1900">
        <w:rPr>
          <w:bCs/>
          <w:sz w:val="28"/>
          <w:szCs w:val="28"/>
          <w:lang w:val="kk-KZ" w:eastAsia="en-US"/>
        </w:rPr>
        <w:t>–</w:t>
      </w:r>
      <w:r w:rsidRPr="00B12D7A">
        <w:rPr>
          <w:b/>
          <w:bCs/>
          <w:sz w:val="28"/>
          <w:szCs w:val="28"/>
          <w:lang w:val="kk-KZ" w:eastAsia="en-US"/>
        </w:rPr>
        <w:t xml:space="preserve"> </w:t>
      </w:r>
      <w:r w:rsidRPr="00B12D7A">
        <w:rPr>
          <w:sz w:val="28"/>
          <w:szCs w:val="28"/>
          <w:lang w:val="kk-KZ" w:eastAsia="en-US"/>
        </w:rPr>
        <w:t>әлемнің,табиғи құбылыстардың пайда болуы, Құдайлардың,</w:t>
      </w:r>
      <w:r>
        <w:rPr>
          <w:sz w:val="28"/>
          <w:szCs w:val="28"/>
          <w:lang w:val="kk-KZ" w:eastAsia="en-US"/>
        </w:rPr>
        <w:t xml:space="preserve"> </w:t>
      </w:r>
      <w:r w:rsidRPr="00B12D7A">
        <w:rPr>
          <w:sz w:val="28"/>
          <w:szCs w:val="28"/>
          <w:lang w:val="kk-KZ" w:eastAsia="en-US"/>
        </w:rPr>
        <w:t>атақты батырлардың шығу тегі туралы ежелгі халықтардың ауыздан ауызға беріліп келген аңыздары;бүкіл халықтарда табиғат құбылыстарын түсіндіру үшін ерте кезеңнің өзінде пайда болған.</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left="1069"/>
        <w:jc w:val="center"/>
        <w:rPr>
          <w:sz w:val="28"/>
          <w:szCs w:val="28"/>
          <w:lang w:val="kk-KZ" w:eastAsia="en-US"/>
        </w:rPr>
      </w:pPr>
      <w:r w:rsidRPr="00B12D7A">
        <w:rPr>
          <w:b/>
          <w:sz w:val="28"/>
          <w:szCs w:val="28"/>
          <w:lang w:val="kk-KZ" w:eastAsia="en-US"/>
        </w:rPr>
        <w:t>–Ә</w:t>
      </w:r>
      <w:r w:rsidRPr="00B12D7A">
        <w:rPr>
          <w:sz w:val="28"/>
          <w:szCs w:val="28"/>
          <w:lang w:val="kk-KZ" w:eastAsia="en-US"/>
        </w:rPr>
        <w:t xml:space="preserve">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Әнұран (гимн) </w:t>
      </w:r>
      <w:r w:rsidRPr="000F1900">
        <w:rPr>
          <w:sz w:val="28"/>
          <w:szCs w:val="28"/>
          <w:lang w:val="kk-KZ" w:eastAsia="en-US"/>
        </w:rPr>
        <w:t>–</w:t>
      </w:r>
      <w:r w:rsidRPr="00B12D7A">
        <w:rPr>
          <w:b/>
          <w:sz w:val="28"/>
          <w:szCs w:val="28"/>
          <w:lang w:val="kk-KZ" w:eastAsia="en-US"/>
        </w:rPr>
        <w:t xml:space="preserve"> </w:t>
      </w:r>
      <w:r w:rsidRPr="00B12D7A">
        <w:rPr>
          <w:sz w:val="28"/>
          <w:szCs w:val="28"/>
          <w:lang w:val="kk-KZ" w:eastAsia="en-US"/>
        </w:rPr>
        <w:t>еліміздегі азаматтарды этномәдени біртұтастыққа үндейтін және әлеуметтік-саяси бірігуге жетелейтін, өз  ұлтыңа деген тиесіліктен туындайтын туған еліңе деген отаншылдық сезімді оятатын сазды дыбыстық рәміз.</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Әулет</w:t>
      </w:r>
      <w:r w:rsidRPr="00B12D7A">
        <w:rPr>
          <w:sz w:val="28"/>
          <w:szCs w:val="28"/>
          <w:lang w:val="kk-KZ" w:eastAsia="en-US"/>
        </w:rPr>
        <w:t xml:space="preserve"> (парс. </w:t>
      </w:r>
      <w:r w:rsidRPr="00B12D7A">
        <w:rPr>
          <w:i/>
          <w:sz w:val="28"/>
          <w:szCs w:val="28"/>
          <w:lang w:val="kk-KZ" w:eastAsia="en-US"/>
        </w:rPr>
        <w:t>ұрпақ</w:t>
      </w:r>
      <w:r w:rsidRPr="00B12D7A">
        <w:rPr>
          <w:sz w:val="28"/>
          <w:szCs w:val="28"/>
          <w:lang w:val="kk-KZ" w:eastAsia="en-US"/>
        </w:rPr>
        <w:t>) – бір атадан тараған ұрпақтар. Дәстүрлі қазақ қоғамында қандас-туыстық айқындауда жеті ата ұстанымы негізге алынған.</w:t>
      </w:r>
    </w:p>
    <w:p w:rsidR="00EA59A4" w:rsidRPr="00B12D7A" w:rsidRDefault="00EA59A4" w:rsidP="00EA59A4">
      <w:pPr>
        <w:widowControl w:val="0"/>
        <w:autoSpaceDE w:val="0"/>
        <w:autoSpaceDN w:val="0"/>
        <w:adjustRightInd w:val="0"/>
        <w:ind w:firstLine="709"/>
        <w:jc w:val="both"/>
        <w:rPr>
          <w:b/>
          <w:sz w:val="28"/>
          <w:szCs w:val="28"/>
          <w:lang w:val="kk-KZ" w:eastAsia="en-US"/>
        </w:rPr>
      </w:pPr>
      <w:r w:rsidRPr="00B12D7A">
        <w:rPr>
          <w:b/>
          <w:sz w:val="28"/>
          <w:szCs w:val="28"/>
          <w:lang w:val="kk-KZ" w:eastAsia="en-US"/>
        </w:rPr>
        <w:t>Әулие</w:t>
      </w:r>
      <w:r w:rsidRPr="00B12D7A">
        <w:rPr>
          <w:sz w:val="28"/>
          <w:szCs w:val="28"/>
          <w:lang w:val="kk-KZ" w:eastAsia="en-US"/>
        </w:rPr>
        <w:t xml:space="preserve"> (араб.</w:t>
      </w:r>
      <w:r>
        <w:rPr>
          <w:sz w:val="28"/>
          <w:szCs w:val="28"/>
          <w:lang w:val="kk-KZ" w:eastAsia="en-US"/>
        </w:rPr>
        <w:t xml:space="preserve"> </w:t>
      </w:r>
      <w:r w:rsidRPr="00B12D7A">
        <w:rPr>
          <w:sz w:val="28"/>
          <w:szCs w:val="28"/>
          <w:lang w:val="kk-KZ" w:eastAsia="en-US"/>
        </w:rPr>
        <w:t xml:space="preserve">– </w:t>
      </w:r>
      <w:r w:rsidRPr="00B12D7A">
        <w:rPr>
          <w:i/>
          <w:sz w:val="28"/>
          <w:szCs w:val="28"/>
          <w:lang w:val="kk-KZ" w:eastAsia="en-US"/>
        </w:rPr>
        <w:t>желеп-жебелеу</w:t>
      </w:r>
      <w:r w:rsidRPr="00B12D7A">
        <w:rPr>
          <w:sz w:val="28"/>
          <w:szCs w:val="28"/>
          <w:lang w:val="kk-KZ" w:eastAsia="en-US"/>
        </w:rPr>
        <w:t>) – құдіретке жан-тәнімен беріле табынған сәуегейлік, жаратушы күштің арғы тегіне ықтималдықпен тіршілік ететін дауалы сопылық, халық сеніміне ие болған қасиетті абыз.</w:t>
      </w:r>
    </w:p>
    <w:p w:rsidR="00EA59A4" w:rsidRPr="00B12D7A" w:rsidRDefault="00EA59A4" w:rsidP="00EA59A4">
      <w:pPr>
        <w:widowControl w:val="0"/>
        <w:autoSpaceDE w:val="0"/>
        <w:autoSpaceDN w:val="0"/>
        <w:adjustRightInd w:val="0"/>
        <w:ind w:firstLine="709"/>
        <w:jc w:val="center"/>
        <w:rPr>
          <w:b/>
          <w:sz w:val="28"/>
          <w:szCs w:val="28"/>
          <w:lang w:val="kk-KZ" w:eastAsia="en-US"/>
        </w:rPr>
      </w:pPr>
    </w:p>
    <w:p w:rsidR="00EA59A4" w:rsidRPr="00B12D7A" w:rsidRDefault="00EA59A4" w:rsidP="00EA59A4">
      <w:pPr>
        <w:widowControl w:val="0"/>
        <w:autoSpaceDE w:val="0"/>
        <w:autoSpaceDN w:val="0"/>
        <w:adjustRightInd w:val="0"/>
        <w:ind w:firstLine="709"/>
        <w:jc w:val="center"/>
        <w:rPr>
          <w:b/>
          <w:sz w:val="28"/>
          <w:szCs w:val="28"/>
          <w:lang w:val="kk-KZ" w:eastAsia="en-US"/>
        </w:rPr>
      </w:pPr>
      <w:r w:rsidRPr="00B12D7A">
        <w:rPr>
          <w:b/>
          <w:sz w:val="28"/>
          <w:szCs w:val="28"/>
          <w:lang w:val="kk-KZ" w:eastAsia="en-US"/>
        </w:rPr>
        <w:t>-Б-</w:t>
      </w:r>
    </w:p>
    <w:p w:rsidR="00EA59A4" w:rsidRPr="00B12D7A" w:rsidRDefault="00EA59A4" w:rsidP="00EA59A4">
      <w:pPr>
        <w:widowControl w:val="0"/>
        <w:autoSpaceDE w:val="0"/>
        <w:autoSpaceDN w:val="0"/>
        <w:adjustRightInd w:val="0"/>
        <w:ind w:firstLine="709"/>
        <w:jc w:val="both"/>
        <w:rPr>
          <w:b/>
          <w:bCs/>
          <w:sz w:val="28"/>
          <w:szCs w:val="28"/>
          <w:lang w:val="kk-KZ" w:eastAsia="en-US"/>
        </w:rPr>
      </w:pPr>
      <w:r w:rsidRPr="00B12D7A">
        <w:rPr>
          <w:b/>
          <w:sz w:val="28"/>
          <w:szCs w:val="28"/>
          <w:lang w:val="kk-KZ" w:eastAsia="en-US"/>
        </w:rPr>
        <w:t xml:space="preserve">Баспана </w:t>
      </w:r>
      <w:r w:rsidRPr="000F1900">
        <w:rPr>
          <w:sz w:val="28"/>
          <w:szCs w:val="28"/>
          <w:lang w:val="kk-KZ" w:eastAsia="en-US"/>
        </w:rPr>
        <w:t>–</w:t>
      </w:r>
      <w:r w:rsidRPr="00B12D7A">
        <w:rPr>
          <w:b/>
          <w:sz w:val="28"/>
          <w:szCs w:val="28"/>
          <w:lang w:val="kk-KZ" w:eastAsia="en-US"/>
        </w:rPr>
        <w:t xml:space="preserve"> </w:t>
      </w:r>
      <w:r w:rsidRPr="00B12D7A">
        <w:rPr>
          <w:sz w:val="28"/>
          <w:szCs w:val="28"/>
          <w:lang w:val="kk-KZ" w:eastAsia="en-US"/>
        </w:rPr>
        <w:t>адамның қажетіне қарай қоршаған табиғи ортаға бейімделе құрастырылатын немесе салынатын тұрғылықты жай. Оның киіз үй, жертөле, тас үй, саман үй, кірпіш үй сияқты т.б. түрлері көп.</w:t>
      </w:r>
      <w:r w:rsidRPr="00B12D7A">
        <w:rPr>
          <w:b/>
          <w:bCs/>
          <w:sz w:val="28"/>
          <w:szCs w:val="28"/>
          <w:lang w:val="kk-KZ" w:eastAsia="en-US"/>
        </w:rPr>
        <w:t xml:space="preserve"> </w:t>
      </w:r>
    </w:p>
    <w:p w:rsidR="00EA59A4" w:rsidRPr="00B12D7A" w:rsidRDefault="00EA59A4" w:rsidP="00EA59A4">
      <w:pPr>
        <w:widowControl w:val="0"/>
        <w:autoSpaceDE w:val="0"/>
        <w:autoSpaceDN w:val="0"/>
        <w:adjustRightInd w:val="0"/>
        <w:ind w:firstLine="709"/>
        <w:jc w:val="both"/>
        <w:rPr>
          <w:bCs/>
          <w:sz w:val="28"/>
          <w:szCs w:val="28"/>
          <w:lang w:val="kk-KZ" w:eastAsia="en-US"/>
        </w:rPr>
      </w:pPr>
      <w:r w:rsidRPr="00B12D7A">
        <w:rPr>
          <w:b/>
          <w:bCs/>
          <w:sz w:val="28"/>
          <w:szCs w:val="28"/>
          <w:lang w:val="kk-KZ" w:eastAsia="en-US"/>
        </w:rPr>
        <w:t xml:space="preserve">Батырлық </w:t>
      </w:r>
      <w:r w:rsidRPr="000F1900">
        <w:rPr>
          <w:bCs/>
          <w:sz w:val="28"/>
          <w:szCs w:val="28"/>
          <w:lang w:val="kk-KZ" w:eastAsia="en-US"/>
        </w:rPr>
        <w:t>–</w:t>
      </w:r>
      <w:r w:rsidRPr="00B12D7A">
        <w:rPr>
          <w:b/>
          <w:bCs/>
          <w:sz w:val="28"/>
          <w:szCs w:val="28"/>
          <w:lang w:val="kk-KZ" w:eastAsia="en-US"/>
        </w:rPr>
        <w:t xml:space="preserve"> </w:t>
      </w:r>
      <w:r w:rsidRPr="00B12D7A">
        <w:rPr>
          <w:bCs/>
          <w:sz w:val="28"/>
          <w:szCs w:val="28"/>
          <w:lang w:val="kk-KZ" w:eastAsia="en-US"/>
        </w:rPr>
        <w:t>қоғамның тарихи дамуына, халық мүддесіне жауап беретін және адамнан ортақ мүддені іске асыруда белгілі бір өзін-өзі құрбан етуге дайын болуды талап ететін, қоғамдық мәнге ие болатын ерекше іс, мінез көрсету арқылы көрініс табатын моральдық сапаны білдіретін категория.</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Бейіт </w:t>
      </w:r>
      <w:r w:rsidRPr="000F1900">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мәйіттің денесі сиятын оның рухына үлкен құрметпен қарайтын архитектуралық ғимарат немесе саркофактар.Мемлекеттің антикалық, ортағасырлық кезеңінде тас, қыш биіттері ежелгі Египет пирамидалары.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Бекініс </w:t>
      </w:r>
      <w:r w:rsidRPr="000F1900">
        <w:rPr>
          <w:bCs/>
          <w:sz w:val="28"/>
          <w:szCs w:val="28"/>
          <w:lang w:val="kk-KZ" w:eastAsia="en-US"/>
        </w:rPr>
        <w:t>–</w:t>
      </w:r>
      <w:r w:rsidRPr="00B12D7A">
        <w:rPr>
          <w:b/>
          <w:bCs/>
          <w:sz w:val="28"/>
          <w:szCs w:val="28"/>
          <w:lang w:val="kk-KZ" w:eastAsia="en-US"/>
        </w:rPr>
        <w:t xml:space="preserve"> </w:t>
      </w:r>
      <w:r w:rsidRPr="00B12D7A">
        <w:rPr>
          <w:sz w:val="28"/>
          <w:szCs w:val="28"/>
          <w:lang w:val="kk-KZ" w:eastAsia="en-US"/>
        </w:rPr>
        <w:t>қаруды және әскери техниканы қолданудың тиімділігін арттыру, жау шабуылынан қорғану мақсаттарында жасалған қорғаныс Көшпелі қоғамда құрылымы мен қолданысына қарай тұрақты және жорықтық, далалық жылжымалы бекініс түрлері болды..</w:t>
      </w:r>
    </w:p>
    <w:p w:rsidR="00EA59A4" w:rsidRPr="00B12D7A" w:rsidRDefault="00EA59A4" w:rsidP="00EA59A4">
      <w:pPr>
        <w:widowControl w:val="0"/>
        <w:autoSpaceDE w:val="0"/>
        <w:autoSpaceDN w:val="0"/>
        <w:adjustRightInd w:val="0"/>
        <w:ind w:firstLine="709"/>
        <w:jc w:val="both"/>
        <w:rPr>
          <w:sz w:val="28"/>
          <w:szCs w:val="28"/>
          <w:lang w:val="be-BY"/>
        </w:rPr>
      </w:pPr>
      <w:r w:rsidRPr="00B12D7A">
        <w:rPr>
          <w:b/>
          <w:sz w:val="28"/>
          <w:szCs w:val="28"/>
          <w:lang w:val="be-BY"/>
        </w:rPr>
        <w:t xml:space="preserve">Бипатридтар </w:t>
      </w:r>
      <w:r>
        <w:rPr>
          <w:sz w:val="28"/>
          <w:szCs w:val="28"/>
          <w:lang w:val="be-BY"/>
        </w:rPr>
        <w:t>–</w:t>
      </w:r>
      <w:r w:rsidRPr="00B12D7A">
        <w:rPr>
          <w:sz w:val="28"/>
          <w:szCs w:val="28"/>
          <w:lang w:val="be-BY"/>
        </w:rPr>
        <w:t xml:space="preserve"> екі елде азаматтығы бар адамдар.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Билокальдылық </w:t>
      </w:r>
      <w:r w:rsidRPr="000F1900">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ерлі-зайыптылардың әйелінің туыстары жағында да,күйеу туыстары жағында да кезекпен тұруы.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Билік </w:t>
      </w:r>
      <w:r w:rsidRPr="000F1900">
        <w:rPr>
          <w:sz w:val="28"/>
          <w:szCs w:val="28"/>
          <w:lang w:val="kk-KZ" w:eastAsia="en-US"/>
        </w:rPr>
        <w:t>–</w:t>
      </w:r>
      <w:r w:rsidRPr="00B12D7A">
        <w:rPr>
          <w:sz w:val="28"/>
          <w:szCs w:val="28"/>
          <w:lang w:val="kk-KZ" w:eastAsia="en-US"/>
        </w:rPr>
        <w:t xml:space="preserve"> қазақ қоғамының дәстүрлі санасында «ел басқару», «өкім ету» сөздерімен бірге мәндес ұғымды білдіреді.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Болыс </w:t>
      </w:r>
      <w:r w:rsidRPr="000F1900">
        <w:rPr>
          <w:bCs/>
          <w:sz w:val="28"/>
          <w:szCs w:val="28"/>
          <w:lang w:val="kk-KZ" w:eastAsia="en-US"/>
        </w:rPr>
        <w:t>–</w:t>
      </w:r>
      <w:r w:rsidRPr="00B12D7A">
        <w:rPr>
          <w:sz w:val="28"/>
          <w:szCs w:val="28"/>
          <w:lang w:val="kk-KZ" w:eastAsia="en-US"/>
        </w:rPr>
        <w:t xml:space="preserve"> әкімшілік аймақтық бірліктің төменгі шені.</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sz w:val="28"/>
          <w:szCs w:val="28"/>
          <w:lang w:val="kk-KZ" w:eastAsia="en-US"/>
        </w:rPr>
      </w:pPr>
      <w:r w:rsidRPr="00B12D7A">
        <w:rPr>
          <w:b/>
          <w:sz w:val="28"/>
          <w:szCs w:val="28"/>
          <w:lang w:val="kk-KZ" w:eastAsia="en-US"/>
        </w:rPr>
        <w:t>-В-</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Вирилокальдылық </w:t>
      </w:r>
      <w:r w:rsidRPr="000F1900">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ерлі-зайыптылардың күйеу жағында тұруы.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-Г-</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Генезис </w:t>
      </w:r>
      <w:r w:rsidRPr="000F1900">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пайда болу, қалыптасу. Дамып келе жатқан құбылыстың пайда болуы мен қалыптасуы.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Генеология </w:t>
      </w:r>
      <w:r w:rsidRPr="00B12D7A">
        <w:rPr>
          <w:sz w:val="28"/>
          <w:szCs w:val="28"/>
          <w:lang w:val="kk-KZ" w:eastAsia="en-US"/>
        </w:rPr>
        <w:t>– туысқандық қатынастарға негізделген, шыққан арғы тектен бастау алатын ұрпақтар сабақтастығын білдіретін ұғым.</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Географиялық орта </w:t>
      </w:r>
      <w:r w:rsidRPr="000F1900">
        <w:rPr>
          <w:bCs/>
          <w:sz w:val="28"/>
          <w:szCs w:val="28"/>
          <w:lang w:val="kk-KZ" w:eastAsia="en-US"/>
        </w:rPr>
        <w:t>–</w:t>
      </w:r>
      <w:r w:rsidRPr="00B12D7A">
        <w:rPr>
          <w:sz w:val="28"/>
          <w:szCs w:val="28"/>
          <w:lang w:val="kk-KZ" w:eastAsia="en-US"/>
        </w:rPr>
        <w:t xml:space="preserve"> адамзаттың тарихи даму кезеңіне және кәсіптік әрекетіне тікелей қатысатын жер табиғатының бөлігі.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Гидроним</w:t>
      </w:r>
      <w:r w:rsidRPr="00B12D7A">
        <w:rPr>
          <w:sz w:val="28"/>
          <w:szCs w:val="28"/>
          <w:lang w:val="kk-KZ" w:eastAsia="en-US"/>
        </w:rPr>
        <w:t xml:space="preserve"> </w:t>
      </w:r>
      <w:r w:rsidRPr="00B12D7A">
        <w:rPr>
          <w:b/>
          <w:bCs/>
          <w:sz w:val="28"/>
          <w:szCs w:val="28"/>
          <w:lang w:val="kk-KZ" w:eastAsia="en-US"/>
        </w:rPr>
        <w:t>–</w:t>
      </w:r>
      <w:r w:rsidRPr="00B12D7A">
        <w:rPr>
          <w:sz w:val="28"/>
          <w:szCs w:val="28"/>
          <w:lang w:val="kk-KZ" w:eastAsia="en-US"/>
        </w:rPr>
        <w:t xml:space="preserve"> мұхит, теңіз, өзен, көл, суат, канал, құдықтардың меншікті </w:t>
      </w:r>
      <w:r w:rsidRPr="00B12D7A">
        <w:rPr>
          <w:sz w:val="28"/>
          <w:szCs w:val="28"/>
          <w:lang w:val="kk-KZ" w:eastAsia="en-US"/>
        </w:rPr>
        <w:lastRenderedPageBreak/>
        <w:t>атаулары.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-Д-</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Дәрия </w:t>
      </w:r>
      <w:r w:rsidRPr="000F1900">
        <w:rPr>
          <w:bCs/>
          <w:sz w:val="28"/>
          <w:szCs w:val="28"/>
          <w:lang w:val="kk-KZ" w:eastAsia="en-US"/>
        </w:rPr>
        <w:t>–</w:t>
      </w:r>
      <w:r w:rsidRPr="00B12D7A">
        <w:rPr>
          <w:sz w:val="28"/>
          <w:szCs w:val="28"/>
          <w:lang w:val="kk-KZ" w:eastAsia="en-US"/>
        </w:rPr>
        <w:t xml:space="preserve"> су молдылығын көрсететін атау. Орта Азия, Қазақстан өзендері қатарының атауларының құрамында кездеседі.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Дәстүр </w:t>
      </w:r>
      <w:r w:rsidRPr="00B12D7A">
        <w:rPr>
          <w:sz w:val="28"/>
          <w:szCs w:val="28"/>
          <w:lang w:val="kk-KZ" w:eastAsia="en-US"/>
        </w:rPr>
        <w:t xml:space="preserve">(лат. </w:t>
      </w:r>
      <w:r w:rsidRPr="00B12D7A">
        <w:rPr>
          <w:i/>
          <w:sz w:val="28"/>
          <w:szCs w:val="28"/>
          <w:lang w:val="kk-KZ" w:eastAsia="en-US"/>
        </w:rPr>
        <w:t xml:space="preserve">traditio </w:t>
      </w:r>
      <w:r w:rsidRPr="00B12D7A">
        <w:rPr>
          <w:sz w:val="28"/>
          <w:szCs w:val="28"/>
          <w:lang w:val="kk-KZ" w:eastAsia="en-US"/>
        </w:rPr>
        <w:t>– тапсыру, жүктеу) – әлеуметтік-мәдени тәжірибе қосындыларын ұстап қалу, орнықтыру және таңдамалы түрде сақтау ісінің әмбебап құралы.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Демография </w:t>
      </w:r>
      <w:r w:rsidRPr="000F1900">
        <w:rPr>
          <w:bCs/>
          <w:sz w:val="28"/>
          <w:szCs w:val="28"/>
          <w:lang w:val="kk-KZ" w:eastAsia="en-US"/>
        </w:rPr>
        <w:t>–</w:t>
      </w:r>
      <w:r w:rsidRPr="00B12D7A">
        <w:rPr>
          <w:sz w:val="28"/>
          <w:szCs w:val="28"/>
          <w:lang w:val="kk-KZ" w:eastAsia="en-US"/>
        </w:rPr>
        <w:t xml:space="preserve"> белгілі бір аймақтағы халықтың даму заңдылықтары,құрлымы мен таралуы туралы ғылым.</w:t>
      </w:r>
    </w:p>
    <w:p w:rsidR="00EA59A4" w:rsidRPr="00B12D7A" w:rsidRDefault="00EA59A4" w:rsidP="00EA59A4">
      <w:pPr>
        <w:widowControl w:val="0"/>
        <w:autoSpaceDE w:val="0"/>
        <w:autoSpaceDN w:val="0"/>
        <w:adjustRightInd w:val="0"/>
        <w:ind w:firstLine="709"/>
        <w:jc w:val="both"/>
        <w:rPr>
          <w:sz w:val="28"/>
          <w:szCs w:val="28"/>
          <w:lang w:val="be-BY"/>
        </w:rPr>
      </w:pPr>
      <w:r w:rsidRPr="00B12D7A">
        <w:rPr>
          <w:b/>
          <w:sz w:val="28"/>
          <w:szCs w:val="28"/>
          <w:lang w:val="be-BY"/>
        </w:rPr>
        <w:t>Демографиялық аудандастыру</w:t>
      </w:r>
      <w:r w:rsidRPr="00B12D7A">
        <w:rPr>
          <w:sz w:val="28"/>
          <w:szCs w:val="28"/>
          <w:lang w:val="be-BY"/>
        </w:rPr>
        <w:t xml:space="preserve"> </w:t>
      </w:r>
      <w:r>
        <w:rPr>
          <w:sz w:val="28"/>
          <w:szCs w:val="28"/>
          <w:lang w:val="be-BY"/>
        </w:rPr>
        <w:t>–</w:t>
      </w:r>
      <w:r w:rsidRPr="00B12D7A">
        <w:rPr>
          <w:sz w:val="28"/>
          <w:szCs w:val="28"/>
          <w:lang w:val="be-BY"/>
        </w:rPr>
        <w:t xml:space="preserve"> зерттеу нысанасы болып табылатын аумақты демографиялық сипаттары жөнінен ұқсас аудандарға бөлу.</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be-BY"/>
        </w:rPr>
        <w:t>Демографиялық дағдарыс</w:t>
      </w:r>
      <w:r w:rsidRPr="00B12D7A">
        <w:rPr>
          <w:sz w:val="28"/>
          <w:szCs w:val="28"/>
          <w:lang w:val="be-BY"/>
        </w:rPr>
        <w:t xml:space="preserve"> – белгілі бір аймақта әлеуметтік, экономикалық, табиғат ықпалдары әсерінен халық ұдайы өсуінің тежелуі.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Дендрохронологиялық әдіс </w:t>
      </w:r>
      <w:r w:rsidRPr="000F1900">
        <w:rPr>
          <w:bCs/>
          <w:sz w:val="28"/>
          <w:szCs w:val="28"/>
          <w:lang w:val="kk-KZ" w:eastAsia="en-US"/>
        </w:rPr>
        <w:t>–</w:t>
      </w:r>
      <w:r w:rsidRPr="00B12D7A">
        <w:rPr>
          <w:sz w:val="28"/>
          <w:szCs w:val="28"/>
          <w:lang w:val="kk-KZ" w:eastAsia="en-US"/>
        </w:rPr>
        <w:t xml:space="preserve"> ағаштың жылдық сақиналарының археологиялық қалдықтарына табиғи құбылыстарың мерзімдеріне қарап анықтау әдісі.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Дербестік</w:t>
      </w:r>
      <w:r w:rsidRPr="00B12D7A">
        <w:rPr>
          <w:sz w:val="28"/>
          <w:szCs w:val="28"/>
          <w:lang w:val="kk-KZ" w:eastAsia="en-US"/>
        </w:rPr>
        <w:t xml:space="preserve"> – жеке тұлғаның, халықтың, ұлттың, т.б. әлеуметтік ортаның ешкімге тәуелсіз болмысы, бітімі, ұстанымы.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Детопонимизация </w:t>
      </w:r>
      <w:r w:rsidRPr="004E21A1">
        <w:rPr>
          <w:bCs/>
          <w:sz w:val="28"/>
          <w:szCs w:val="28"/>
          <w:lang w:val="kk-KZ" w:eastAsia="en-US"/>
        </w:rPr>
        <w:t>–</w:t>
      </w:r>
      <w:r w:rsidRPr="00B12D7A">
        <w:rPr>
          <w:sz w:val="28"/>
          <w:szCs w:val="28"/>
          <w:lang w:val="kk-KZ" w:eastAsia="en-US"/>
        </w:rPr>
        <w:t xml:space="preserve"> меншікті айналудың географиялық жалпы атауы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Дешт </w:t>
      </w:r>
      <w:r w:rsidRPr="004E21A1">
        <w:rPr>
          <w:bCs/>
          <w:sz w:val="28"/>
          <w:szCs w:val="28"/>
          <w:lang w:val="kk-KZ" w:eastAsia="en-US"/>
        </w:rPr>
        <w:t>–</w:t>
      </w:r>
      <w:r w:rsidRPr="00B12D7A">
        <w:rPr>
          <w:sz w:val="28"/>
          <w:szCs w:val="28"/>
          <w:lang w:val="kk-KZ" w:eastAsia="en-US"/>
        </w:rPr>
        <w:t xml:space="preserve"> сусыз тасты сорлар, малтатас беттері.</w:t>
      </w:r>
    </w:p>
    <w:p w:rsidR="00EA59A4" w:rsidRPr="00B12D7A" w:rsidRDefault="00EA59A4" w:rsidP="00EA59A4">
      <w:pPr>
        <w:widowControl w:val="0"/>
        <w:autoSpaceDE w:val="0"/>
        <w:autoSpaceDN w:val="0"/>
        <w:adjustRightInd w:val="0"/>
        <w:ind w:firstLine="709"/>
        <w:jc w:val="both"/>
        <w:rPr>
          <w:sz w:val="28"/>
          <w:szCs w:val="28"/>
          <w:lang w:val="be-BY"/>
        </w:rPr>
      </w:pPr>
      <w:r w:rsidRPr="00B12D7A">
        <w:rPr>
          <w:b/>
          <w:sz w:val="28"/>
          <w:szCs w:val="28"/>
          <w:lang w:val="be-BY"/>
        </w:rPr>
        <w:t xml:space="preserve">Диаспора </w:t>
      </w:r>
      <w:r w:rsidRPr="00B12D7A">
        <w:rPr>
          <w:sz w:val="28"/>
          <w:szCs w:val="28"/>
          <w:lang w:val="be-BY"/>
        </w:rPr>
        <w:t xml:space="preserve">(грек сөзі – </w:t>
      </w:r>
      <w:r w:rsidRPr="00B12D7A">
        <w:rPr>
          <w:i/>
          <w:sz w:val="28"/>
          <w:szCs w:val="28"/>
          <w:lang w:val="be-BY"/>
        </w:rPr>
        <w:t xml:space="preserve"> </w:t>
      </w:r>
      <w:r w:rsidRPr="00B12D7A">
        <w:rPr>
          <w:i/>
          <w:sz w:val="28"/>
          <w:szCs w:val="28"/>
          <w:lang w:val="kk-KZ"/>
        </w:rPr>
        <w:t xml:space="preserve">diaspora </w:t>
      </w:r>
      <w:r>
        <w:rPr>
          <w:i/>
          <w:sz w:val="28"/>
          <w:szCs w:val="28"/>
          <w:lang w:val="kk-KZ"/>
        </w:rPr>
        <w:t>–</w:t>
      </w:r>
      <w:r w:rsidRPr="00B12D7A">
        <w:rPr>
          <w:sz w:val="28"/>
          <w:szCs w:val="28"/>
          <w:lang w:val="be-BY"/>
        </w:rPr>
        <w:t xml:space="preserve"> шашырау, бытырау) </w:t>
      </w:r>
      <w:r>
        <w:rPr>
          <w:sz w:val="28"/>
          <w:szCs w:val="28"/>
          <w:lang w:val="be-BY"/>
        </w:rPr>
        <w:t>–</w:t>
      </w:r>
      <w:r w:rsidRPr="00B12D7A">
        <w:rPr>
          <w:sz w:val="28"/>
          <w:szCs w:val="28"/>
          <w:lang w:val="be-BY"/>
        </w:rPr>
        <w:t xml:space="preserve">  деп ұлттың атажұрты болып табылатын елден тысқары өмір сүретін бір бөлігін айтады. Диаспора термині алғаш рет еврейлердің Палестинадан тысқары жерлерде тұруына қатысты, яғни оларды б.з.б. </w:t>
      </w:r>
      <w:r>
        <w:rPr>
          <w:sz w:val="28"/>
          <w:szCs w:val="28"/>
          <w:lang w:val="en-US"/>
        </w:rPr>
        <w:t>VI</w:t>
      </w:r>
      <w:r w:rsidRPr="00B12D7A">
        <w:rPr>
          <w:sz w:val="28"/>
          <w:szCs w:val="28"/>
          <w:lang w:val="be-BY"/>
        </w:rPr>
        <w:t xml:space="preserve"> ғ-ң басында Вавилон патшасы Навиходоносор ІІ-нің, одан соң б.з. </w:t>
      </w:r>
      <w:r>
        <w:rPr>
          <w:sz w:val="28"/>
          <w:szCs w:val="28"/>
          <w:lang w:val="en-US"/>
        </w:rPr>
        <w:t>I</w:t>
      </w:r>
      <w:r w:rsidRPr="00B12D7A">
        <w:rPr>
          <w:sz w:val="28"/>
          <w:szCs w:val="28"/>
          <w:lang w:val="be-BY"/>
        </w:rPr>
        <w:t>-</w:t>
      </w:r>
      <w:r>
        <w:rPr>
          <w:sz w:val="28"/>
          <w:szCs w:val="28"/>
          <w:lang w:val="en-US"/>
        </w:rPr>
        <w:t>II</w:t>
      </w:r>
      <w:r w:rsidRPr="00B12D7A">
        <w:rPr>
          <w:sz w:val="28"/>
          <w:szCs w:val="28"/>
          <w:lang w:val="be-BY"/>
        </w:rPr>
        <w:t xml:space="preserve"> ғ-да римдіктердің қудалауына байланысты қоныс аударғаннан кейін қолданыла бастаған.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Дислокальдық </w:t>
      </w:r>
      <w:r w:rsidRPr="004E21A1">
        <w:rPr>
          <w:bCs/>
          <w:sz w:val="28"/>
          <w:szCs w:val="28"/>
          <w:lang w:val="kk-KZ" w:eastAsia="en-US"/>
        </w:rPr>
        <w:t>–</w:t>
      </w:r>
      <w:r w:rsidRPr="00B12D7A">
        <w:rPr>
          <w:sz w:val="28"/>
          <w:szCs w:val="28"/>
          <w:lang w:val="kk-KZ" w:eastAsia="en-US"/>
        </w:rPr>
        <w:t xml:space="preserve"> жұбайлардың бөлек қоныстануы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Дисперсиялық </w:t>
      </w:r>
      <w:r w:rsidRPr="004E21A1">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географиялық объектілердің нақтылы аумақтағы бытыраңқылығының дәрежесі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Дольмендер </w:t>
      </w:r>
      <w:r w:rsidRPr="004E21A1">
        <w:rPr>
          <w:bCs/>
          <w:sz w:val="28"/>
          <w:szCs w:val="28"/>
          <w:lang w:val="kk-KZ" w:eastAsia="en-US"/>
        </w:rPr>
        <w:t>–</w:t>
      </w:r>
      <w:r w:rsidRPr="00B12D7A">
        <w:rPr>
          <w:sz w:val="28"/>
          <w:szCs w:val="28"/>
          <w:lang w:val="kk-KZ" w:eastAsia="en-US"/>
        </w:rPr>
        <w:t xml:space="preserve"> мегалитикалық ғимараттар:бір немесе бірнешеуі үлкен тас плиталармен жабылған, бірнешеуі көлденең қойылған тастар.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Дримон </w:t>
      </w:r>
      <w:r w:rsidRPr="004E21A1">
        <w:rPr>
          <w:bCs/>
          <w:sz w:val="28"/>
          <w:szCs w:val="28"/>
          <w:lang w:val="kk-KZ" w:eastAsia="en-US"/>
        </w:rPr>
        <w:t>–</w:t>
      </w:r>
      <w:r w:rsidRPr="00B12D7A">
        <w:rPr>
          <w:sz w:val="28"/>
          <w:szCs w:val="28"/>
          <w:lang w:val="kk-KZ" w:eastAsia="en-US"/>
        </w:rPr>
        <w:t xml:space="preserve"> орман,тоғайлар атауы.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Дромон </w:t>
      </w:r>
      <w:r w:rsidRPr="004E21A1">
        <w:rPr>
          <w:bCs/>
          <w:sz w:val="28"/>
          <w:szCs w:val="28"/>
          <w:lang w:val="kk-KZ" w:eastAsia="en-US"/>
        </w:rPr>
        <w:t>–</w:t>
      </w:r>
      <w:r w:rsidRPr="00B12D7A">
        <w:rPr>
          <w:sz w:val="28"/>
          <w:szCs w:val="28"/>
          <w:lang w:val="kk-KZ" w:eastAsia="en-US"/>
        </w:rPr>
        <w:t xml:space="preserve"> кез келген қатынас жолының атауы.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Дін</w:t>
      </w:r>
      <w:r w:rsidRPr="00B12D7A">
        <w:rPr>
          <w:sz w:val="28"/>
          <w:szCs w:val="28"/>
          <w:lang w:val="kk-KZ" w:eastAsia="en-US"/>
        </w:rPr>
        <w:t xml:space="preserve"> (араб. – </w:t>
      </w:r>
      <w:r w:rsidRPr="00B12D7A">
        <w:rPr>
          <w:i/>
          <w:sz w:val="28"/>
          <w:szCs w:val="28"/>
          <w:lang w:val="kk-KZ" w:eastAsia="en-US"/>
        </w:rPr>
        <w:t>сенім, наным, илану</w:t>
      </w:r>
      <w:r w:rsidRPr="00B12D7A">
        <w:rPr>
          <w:sz w:val="28"/>
          <w:szCs w:val="28"/>
          <w:lang w:val="kk-KZ" w:eastAsia="en-US"/>
        </w:rPr>
        <w:t>) –  дүниетаным не диниені қабылдау, сондай-ақ Алланың (Құдайдың, Жаратушының) барлығына сену негізіне сәйкес өзін-өзі ұстау, соғн қатысты адамның «табиғи» ұғымынан, танымынан биіктігі «қасиетті» бастау, Жаратушыға тән құбылыс ретінде қабылданады.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Діни ғимараттар </w:t>
      </w:r>
      <w:r w:rsidRPr="004E21A1">
        <w:rPr>
          <w:bCs/>
          <w:sz w:val="28"/>
          <w:szCs w:val="28"/>
          <w:lang w:val="kk-KZ" w:eastAsia="en-US"/>
        </w:rPr>
        <w:t>–</w:t>
      </w:r>
      <w:r w:rsidRPr="00B12D7A">
        <w:rPr>
          <w:b/>
          <w:bCs/>
          <w:sz w:val="28"/>
          <w:szCs w:val="28"/>
          <w:lang w:val="kk-KZ" w:eastAsia="en-US"/>
        </w:rPr>
        <w:t xml:space="preserve"> </w:t>
      </w:r>
      <w:r w:rsidRPr="00B12D7A">
        <w:rPr>
          <w:sz w:val="28"/>
          <w:szCs w:val="28"/>
          <w:lang w:val="kk-KZ" w:eastAsia="en-US"/>
        </w:rPr>
        <w:t>Құдайға сиыну және түрлі діни дәстүрлер өткізу үшін арнайы салынған құрылыстар.Діни дәстүрлерге сай әр түрлі көптеген архитектуралық-композициялық тәсілдер табиғаттан тыс өнделген және адамзат іс-әрекетінің берілетін амалы,дүниедегі адам өмірін бар,міне,осы арнайы ғимараттарға қолданылады.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Дувал (дуал) </w:t>
      </w:r>
      <w:r w:rsidRPr="004E21A1">
        <w:rPr>
          <w:bCs/>
          <w:sz w:val="28"/>
          <w:szCs w:val="28"/>
          <w:lang w:val="kk-KZ" w:eastAsia="en-US"/>
        </w:rPr>
        <w:t>–</w:t>
      </w:r>
      <w:r w:rsidRPr="004E21A1">
        <w:rPr>
          <w:sz w:val="28"/>
          <w:szCs w:val="28"/>
          <w:lang w:val="kk-KZ" w:eastAsia="en-US"/>
        </w:rPr>
        <w:t xml:space="preserve"> </w:t>
      </w:r>
      <w:r w:rsidRPr="00B12D7A">
        <w:rPr>
          <w:sz w:val="28"/>
          <w:szCs w:val="28"/>
          <w:lang w:val="kk-KZ" w:eastAsia="en-US"/>
        </w:rPr>
        <w:t>ауыл немесе үй жайлардың айнала қоршауы.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Дүние </w:t>
      </w:r>
      <w:r w:rsidRPr="004E21A1">
        <w:rPr>
          <w:sz w:val="28"/>
          <w:szCs w:val="28"/>
          <w:lang w:val="kk-KZ" w:eastAsia="en-US"/>
        </w:rPr>
        <w:t>–</w:t>
      </w:r>
      <w:r w:rsidRPr="00B12D7A">
        <w:rPr>
          <w:sz w:val="28"/>
          <w:szCs w:val="28"/>
          <w:lang w:val="kk-KZ" w:eastAsia="en-US"/>
        </w:rPr>
        <w:t xml:space="preserve"> тұтас алғандағы бүкіл объективтік шындықта бардың бәрі. </w:t>
      </w:r>
      <w:r w:rsidRPr="00B12D7A">
        <w:rPr>
          <w:sz w:val="28"/>
          <w:szCs w:val="28"/>
          <w:lang w:val="kk-KZ" w:eastAsia="en-US"/>
        </w:rPr>
        <w:lastRenderedPageBreak/>
        <w:t>Дүниеге бірлік, біртұтастық тән.</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Дюны (құм) </w:t>
      </w:r>
      <w:r w:rsidRPr="004E21A1">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жел айналымымен түзілген шөлдердің рельефті пішіні.</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 Е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Егін шаруашылығы </w:t>
      </w:r>
      <w:r w:rsidRPr="004E21A1">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ауыл шаруашылығының ең басты саласы: техникалық жем-шөптік т.б.</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Ел </w:t>
      </w:r>
      <w:r w:rsidRPr="004E21A1">
        <w:rPr>
          <w:sz w:val="28"/>
          <w:szCs w:val="28"/>
          <w:lang w:val="kk-KZ" w:eastAsia="en-US"/>
        </w:rPr>
        <w:t>–</w:t>
      </w:r>
      <w:r w:rsidRPr="00B12D7A">
        <w:rPr>
          <w:sz w:val="28"/>
          <w:szCs w:val="28"/>
          <w:lang w:val="kk-KZ" w:eastAsia="en-US"/>
        </w:rPr>
        <w:t xml:space="preserve"> көне түркі тілінде «халық» сөзінің синонимі ретінде қолданылан атау.</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Елтаңба</w:t>
      </w:r>
      <w:r w:rsidRPr="00B12D7A">
        <w:rPr>
          <w:sz w:val="28"/>
          <w:szCs w:val="28"/>
          <w:lang w:val="kk-KZ" w:eastAsia="en-US"/>
        </w:rPr>
        <w:t xml:space="preserve"> – Қазақстан Республиксы Мемлекеттік Елтаңбасында көгілдір түс аясында шаңырақты айнала күн сәулесіндей тарап уықтар шаншылған, оны аңыздардағы пырақтар қанаты көмкеріп тұр.</w:t>
      </w:r>
    </w:p>
    <w:p w:rsidR="00EA59A4" w:rsidRPr="00B12D7A" w:rsidRDefault="00EA59A4" w:rsidP="00EA59A4">
      <w:pPr>
        <w:widowControl w:val="0"/>
        <w:autoSpaceDE w:val="0"/>
        <w:autoSpaceDN w:val="0"/>
        <w:adjustRightInd w:val="0"/>
        <w:ind w:firstLine="709"/>
        <w:jc w:val="both"/>
        <w:rPr>
          <w:b/>
          <w:bCs/>
          <w:sz w:val="28"/>
          <w:szCs w:val="28"/>
          <w:lang w:val="kk-KZ" w:eastAsia="en-US"/>
        </w:rPr>
      </w:pPr>
      <w:r w:rsidRPr="00B12D7A">
        <w:rPr>
          <w:b/>
          <w:sz w:val="28"/>
          <w:szCs w:val="28"/>
          <w:lang w:val="kk-KZ" w:eastAsia="en-US"/>
        </w:rPr>
        <w:t>Ескерткіштер</w:t>
      </w:r>
      <w:r w:rsidRPr="00B12D7A">
        <w:rPr>
          <w:sz w:val="28"/>
          <w:szCs w:val="28"/>
          <w:lang w:val="kk-KZ" w:eastAsia="en-US"/>
        </w:rPr>
        <w:t xml:space="preserve"> – елдің, халықтың мәдени мұрасының жалпылама атауы. Тарих және мәдениет ескерткіштерінің жиынтығы мұражайлық, көрмелік маңызы бар заттар мен жылжымайтын ескерткіштерді (құрылыстарды, ғиамараттарды, т.б.) қамтиды. Ескерткіштер төрт түрге бөлінеді: археологиялық, тарихи, сәулет өнері және монументтік (мүсін) өнері.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Ескі қала орны (городище)</w:t>
      </w:r>
      <w:r w:rsidRPr="00B12D7A">
        <w:rPr>
          <w:sz w:val="28"/>
          <w:szCs w:val="28"/>
          <w:lang w:val="kk-KZ" w:eastAsia="en-US"/>
        </w:rPr>
        <w:t xml:space="preserve"> </w:t>
      </w:r>
      <w:r w:rsidRPr="004E21A1">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ежелгі ғасыр қалдықтары неолит кезеңінің темір дәуірі. Әдетте табиғи бөгет дөңгелек немесе тік төртбұрышты алаңда қоршалған (өзендері, жыралары) болады.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left="709"/>
        <w:jc w:val="center"/>
        <w:rPr>
          <w:b/>
          <w:bCs/>
          <w:sz w:val="28"/>
          <w:szCs w:val="28"/>
          <w:lang w:val="kk-KZ" w:eastAsia="en-US"/>
        </w:rPr>
      </w:pPr>
      <w:r w:rsidRPr="00B12D7A">
        <w:rPr>
          <w:b/>
          <w:bCs/>
          <w:sz w:val="28"/>
          <w:szCs w:val="28"/>
          <w:lang w:val="kk-KZ" w:eastAsia="en-US"/>
        </w:rPr>
        <w:t>–Ж-</w:t>
      </w:r>
    </w:p>
    <w:p w:rsidR="00EA59A4" w:rsidRPr="00B12D7A" w:rsidRDefault="00EA59A4" w:rsidP="00EA59A4">
      <w:pPr>
        <w:widowControl w:val="0"/>
        <w:autoSpaceDE w:val="0"/>
        <w:autoSpaceDN w:val="0"/>
        <w:adjustRightInd w:val="0"/>
        <w:ind w:left="709"/>
        <w:jc w:val="both"/>
        <w:rPr>
          <w:bCs/>
          <w:sz w:val="28"/>
          <w:szCs w:val="28"/>
          <w:lang w:val="kk-KZ" w:eastAsia="en-US"/>
        </w:rPr>
      </w:pPr>
      <w:r w:rsidRPr="00B12D7A">
        <w:rPr>
          <w:b/>
          <w:bCs/>
          <w:sz w:val="28"/>
          <w:szCs w:val="28"/>
          <w:lang w:val="kk-KZ" w:eastAsia="en-US"/>
        </w:rPr>
        <w:t xml:space="preserve">Жаппа </w:t>
      </w:r>
      <w:r w:rsidRPr="004E21A1">
        <w:rPr>
          <w:bCs/>
          <w:sz w:val="28"/>
          <w:szCs w:val="28"/>
          <w:lang w:val="kk-KZ" w:eastAsia="en-US"/>
        </w:rPr>
        <w:t>–</w:t>
      </w:r>
      <w:r w:rsidRPr="00B12D7A">
        <w:rPr>
          <w:b/>
          <w:bCs/>
          <w:sz w:val="28"/>
          <w:szCs w:val="28"/>
          <w:lang w:val="kk-KZ" w:eastAsia="en-US"/>
        </w:rPr>
        <w:t xml:space="preserve"> </w:t>
      </w:r>
      <w:r w:rsidRPr="00B12D7A">
        <w:rPr>
          <w:bCs/>
          <w:sz w:val="28"/>
          <w:szCs w:val="28"/>
          <w:lang w:val="kk-KZ" w:eastAsia="en-US"/>
        </w:rPr>
        <w:t>төбесі жабық қарапайым баспана түрлерінің жалпылама атауы. Жаппаның күрке, итарқа, ұранқай, шошала деп аталатын түрлері бар.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Жерсіндіру (акклиматизация) </w:t>
      </w:r>
      <w:r w:rsidRPr="004E21A1">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жаңа климаттық ортаға адам ағзасының бейімделу үрдісі.</w:t>
      </w: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-З-</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Заимка </w:t>
      </w:r>
      <w:r w:rsidRPr="004E21A1">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жаңа игеріліп жатқан жерлердегі шағын,әдетте бір аулалы жері бар мекен; уақытша орманда қоныстану.</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Землянка </w:t>
      </w:r>
      <w:r w:rsidRPr="004E21A1">
        <w:rPr>
          <w:bCs/>
          <w:sz w:val="28"/>
          <w:szCs w:val="28"/>
          <w:lang w:val="kk-KZ" w:eastAsia="en-US"/>
        </w:rPr>
        <w:t>–</w:t>
      </w:r>
      <w:r w:rsidRPr="00B12D7A">
        <w:rPr>
          <w:sz w:val="28"/>
          <w:szCs w:val="28"/>
          <w:lang w:val="kk-KZ" w:eastAsia="en-US"/>
        </w:rPr>
        <w:t xml:space="preserve"> жерден қазылған тұрғын үй.</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-И-</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Изба </w:t>
      </w:r>
      <w:r w:rsidRPr="004E21A1">
        <w:rPr>
          <w:bCs/>
          <w:sz w:val="28"/>
          <w:szCs w:val="28"/>
          <w:lang w:val="kk-KZ" w:eastAsia="en-US"/>
        </w:rPr>
        <w:t>–</w:t>
      </w:r>
      <w:r w:rsidRPr="00B12D7A">
        <w:rPr>
          <w:b/>
          <w:bCs/>
          <w:sz w:val="28"/>
          <w:szCs w:val="28"/>
          <w:lang w:val="kk-KZ" w:eastAsia="en-US"/>
        </w:rPr>
        <w:t xml:space="preserve"> </w:t>
      </w:r>
      <w:r w:rsidRPr="00B12D7A">
        <w:rPr>
          <w:sz w:val="28"/>
          <w:szCs w:val="28"/>
          <w:lang w:val="kk-KZ" w:eastAsia="en-US"/>
        </w:rPr>
        <w:t>1.</w:t>
      </w:r>
      <w:r>
        <w:rPr>
          <w:sz w:val="28"/>
          <w:szCs w:val="28"/>
          <w:lang w:val="kk-KZ" w:eastAsia="en-US"/>
        </w:rPr>
        <w:t xml:space="preserve"> </w:t>
      </w:r>
      <w:r w:rsidRPr="00B12D7A">
        <w:rPr>
          <w:sz w:val="28"/>
          <w:szCs w:val="28"/>
          <w:lang w:val="kk-KZ" w:eastAsia="en-US"/>
        </w:rPr>
        <w:t>Шығыс Еуропа халықтарында қыздырылатын тұрғын үй. 2.</w:t>
      </w:r>
      <w:r>
        <w:rPr>
          <w:sz w:val="28"/>
          <w:szCs w:val="28"/>
          <w:lang w:val="kk-KZ" w:eastAsia="en-US"/>
        </w:rPr>
        <w:t xml:space="preserve"> </w:t>
      </w:r>
      <w:r w:rsidRPr="00B12D7A">
        <w:rPr>
          <w:sz w:val="28"/>
          <w:szCs w:val="28"/>
          <w:lang w:val="kk-KZ" w:eastAsia="en-US"/>
        </w:rPr>
        <w:t>Орыс халқының ағаш үйі.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Изосызық </w:t>
      </w:r>
      <w:r w:rsidRPr="004E21A1">
        <w:rPr>
          <w:bCs/>
          <w:sz w:val="28"/>
          <w:szCs w:val="28"/>
          <w:lang w:val="kk-KZ" w:eastAsia="en-US"/>
        </w:rPr>
        <w:t>–</w:t>
      </w:r>
      <w:r w:rsidRPr="00B12D7A">
        <w:rPr>
          <w:sz w:val="28"/>
          <w:szCs w:val="28"/>
          <w:lang w:val="kk-KZ" w:eastAsia="en-US"/>
        </w:rPr>
        <w:t xml:space="preserve"> географиялық картадағы сызық. Жергілікті нұсқаларда көрсететін әртүрлі құбылыстардың таралуының шекарасы.</w:t>
      </w:r>
    </w:p>
    <w:p w:rsidR="00EA59A4" w:rsidRPr="00B12D7A" w:rsidRDefault="00EA59A4" w:rsidP="00EA59A4">
      <w:pPr>
        <w:widowControl w:val="0"/>
        <w:autoSpaceDE w:val="0"/>
        <w:autoSpaceDN w:val="0"/>
        <w:adjustRightInd w:val="0"/>
        <w:ind w:firstLine="709"/>
        <w:jc w:val="both"/>
        <w:rPr>
          <w:sz w:val="28"/>
          <w:szCs w:val="28"/>
          <w:lang w:val="be-BY"/>
        </w:rPr>
      </w:pPr>
      <w:r w:rsidRPr="00B12D7A">
        <w:rPr>
          <w:b/>
          <w:sz w:val="28"/>
          <w:szCs w:val="28"/>
          <w:lang w:val="be-BY"/>
        </w:rPr>
        <w:t xml:space="preserve">Иммиграция </w:t>
      </w:r>
      <w:r w:rsidRPr="00B12D7A">
        <w:rPr>
          <w:sz w:val="28"/>
          <w:szCs w:val="28"/>
          <w:lang w:val="be-BY"/>
        </w:rPr>
        <w:t xml:space="preserve">(латынның </w:t>
      </w:r>
      <w:r w:rsidRPr="00B12D7A">
        <w:rPr>
          <w:i/>
          <w:sz w:val="28"/>
          <w:szCs w:val="28"/>
          <w:lang w:val="kk-KZ"/>
        </w:rPr>
        <w:t>immigro</w:t>
      </w:r>
      <w:r w:rsidRPr="00B12D7A">
        <w:rPr>
          <w:i/>
          <w:sz w:val="28"/>
          <w:szCs w:val="28"/>
          <w:lang w:val="be-BY"/>
        </w:rPr>
        <w:t xml:space="preserve"> </w:t>
      </w:r>
      <w:r w:rsidRPr="00B12D7A">
        <w:rPr>
          <w:sz w:val="28"/>
          <w:szCs w:val="28"/>
          <w:lang w:val="be-BY"/>
        </w:rPr>
        <w:t xml:space="preserve">– көшіп келемін деген сөзі)  </w:t>
      </w:r>
      <w:r>
        <w:rPr>
          <w:sz w:val="28"/>
          <w:szCs w:val="28"/>
          <w:lang w:val="be-BY"/>
        </w:rPr>
        <w:t>–</w:t>
      </w:r>
      <w:r w:rsidRPr="00B12D7A">
        <w:rPr>
          <w:sz w:val="28"/>
          <w:szCs w:val="28"/>
          <w:lang w:val="be-BY"/>
        </w:rPr>
        <w:t xml:space="preserve"> мемлекетке басқа елден түпкілікті немесе уақытша тұруға келу </w:t>
      </w:r>
      <w:r w:rsidRPr="00B12D7A">
        <w:rPr>
          <w:iCs/>
          <w:sz w:val="28"/>
          <w:szCs w:val="28"/>
          <w:lang w:val="be-BY"/>
        </w:rPr>
        <w:t>(Қазақстан заңнамасы бойынша алты айдан көп мерзімге)</w:t>
      </w:r>
      <w:r w:rsidRPr="00B12D7A">
        <w:rPr>
          <w:sz w:val="28"/>
          <w:szCs w:val="28"/>
          <w:lang w:val="be-BY"/>
        </w:rPr>
        <w:t>.</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be-BY"/>
        </w:rPr>
        <w:t>Иммигрант</w:t>
      </w:r>
      <w:r w:rsidRPr="00B12D7A">
        <w:rPr>
          <w:sz w:val="28"/>
          <w:szCs w:val="28"/>
          <w:lang w:val="be-BY"/>
        </w:rPr>
        <w:t xml:space="preserve"> (лат</w:t>
      </w:r>
      <w:r w:rsidRPr="00B12D7A">
        <w:rPr>
          <w:i/>
          <w:sz w:val="28"/>
          <w:szCs w:val="28"/>
          <w:lang w:val="be-BY"/>
        </w:rPr>
        <w:t>. і</w:t>
      </w:r>
      <w:proofErr w:type="spellStart"/>
      <w:r w:rsidRPr="00B12D7A">
        <w:rPr>
          <w:i/>
          <w:sz w:val="28"/>
          <w:szCs w:val="28"/>
        </w:rPr>
        <w:t>mm</w:t>
      </w:r>
      <w:proofErr w:type="spellEnd"/>
      <w:r w:rsidRPr="00B12D7A">
        <w:rPr>
          <w:i/>
          <w:sz w:val="28"/>
          <w:szCs w:val="28"/>
          <w:lang w:val="be-BY"/>
        </w:rPr>
        <w:t>і</w:t>
      </w:r>
      <w:proofErr w:type="spellStart"/>
      <w:r w:rsidRPr="00B12D7A">
        <w:rPr>
          <w:i/>
          <w:sz w:val="28"/>
          <w:szCs w:val="28"/>
        </w:rPr>
        <w:t>grants</w:t>
      </w:r>
      <w:proofErr w:type="spellEnd"/>
      <w:r w:rsidRPr="00B12D7A">
        <w:rPr>
          <w:sz w:val="28"/>
          <w:szCs w:val="28"/>
          <w:lang w:val="be-BY"/>
        </w:rPr>
        <w:t xml:space="preserve"> – қоныстанушы), көшіп келуші </w:t>
      </w:r>
      <w:r>
        <w:rPr>
          <w:sz w:val="28"/>
          <w:szCs w:val="28"/>
          <w:lang w:val="be-BY"/>
        </w:rPr>
        <w:t>–</w:t>
      </w:r>
      <w:r w:rsidRPr="00B12D7A">
        <w:rPr>
          <w:sz w:val="28"/>
          <w:szCs w:val="28"/>
          <w:lang w:val="be-BY"/>
        </w:rPr>
        <w:t xml:space="preserve"> бір мемлекеттен басқа мемлекетке ұзақ уақытқа (Қазақстан заңдары бойынша алты айдан көп мерзімге) немесе тұрақты тұруға қоныстанушы азамат.</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Инкрустация</w:t>
      </w:r>
      <w:r w:rsidRPr="00B12D7A">
        <w:rPr>
          <w:sz w:val="28"/>
          <w:szCs w:val="28"/>
          <w:lang w:val="kk-KZ" w:eastAsia="en-US"/>
        </w:rPr>
        <w:t xml:space="preserve"> – ғимарат пен оның бөлшектерін әшекейлеу үшін мәрмәр, керамика, металл, ағаш, перламутр және т.б. ұсақ бөлшектерін ойып орналастыру, түсі мен материалы басқаша болған.</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lastRenderedPageBreak/>
        <w:t>-К-</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Калька </w:t>
      </w:r>
      <w:r w:rsidRPr="004E21A1">
        <w:rPr>
          <w:bCs/>
          <w:sz w:val="28"/>
          <w:szCs w:val="28"/>
          <w:lang w:val="kk-KZ" w:eastAsia="en-US"/>
        </w:rPr>
        <w:t>–</w:t>
      </w:r>
      <w:r w:rsidRPr="00B12D7A">
        <w:rPr>
          <w:sz w:val="28"/>
          <w:szCs w:val="28"/>
          <w:lang w:val="kk-KZ" w:eastAsia="en-US"/>
        </w:rPr>
        <w:t xml:space="preserve"> атау формасын өзгертіп,оның мазмұны мен әтимологиясын сақтап қалатын,атаудың аударма көшірмесі.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Канал </w:t>
      </w:r>
      <w:r w:rsidRPr="00C17ABF">
        <w:rPr>
          <w:bCs/>
          <w:sz w:val="28"/>
          <w:szCs w:val="28"/>
          <w:lang w:val="kk-KZ" w:eastAsia="en-US"/>
        </w:rPr>
        <w:t>–</w:t>
      </w:r>
      <w:r w:rsidRPr="00B12D7A">
        <w:rPr>
          <w:sz w:val="28"/>
          <w:szCs w:val="28"/>
          <w:lang w:val="kk-KZ" w:eastAsia="en-US"/>
        </w:rPr>
        <w:t xml:space="preserve"> ешқандай күштің ықпалынсыз жүретін су ағысымен байланысқан,екі немесе бірнеше су объектілерін байланыстырушы дұрыс формадағы қолдан жасалынған арна.</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Карта</w:t>
      </w:r>
      <w:r w:rsidRPr="00B12D7A">
        <w:rPr>
          <w:sz w:val="28"/>
          <w:szCs w:val="28"/>
          <w:lang w:val="kk-KZ" w:eastAsia="en-US"/>
        </w:rPr>
        <w:t xml:space="preserve"> </w:t>
      </w:r>
      <w:r w:rsidRPr="00C17ABF">
        <w:rPr>
          <w:bCs/>
          <w:sz w:val="28"/>
          <w:szCs w:val="28"/>
          <w:lang w:val="kk-KZ" w:eastAsia="en-US"/>
        </w:rPr>
        <w:t>–</w:t>
      </w:r>
      <w:r w:rsidRPr="00B12D7A">
        <w:rPr>
          <w:sz w:val="28"/>
          <w:szCs w:val="28"/>
          <w:lang w:val="kk-KZ" w:eastAsia="en-US"/>
        </w:rPr>
        <w:t xml:space="preserve"> жер бетінің және сол немесе басқа да картографиялық проекция жазықтығындағы және шартты белгілер жүйесіндегі оған қатысты объектілердің кішірейтілген, жалпыланған көрінісі; оның масштабы,өлшемі,жоғары көрнекілігі.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Картографиялау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географиялық карталар жасаудың әдістері мен процестерінің жиынтығы.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Керамика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формаға келтіруге жарамды қыш массасының қалыпқа құйып шығарылған және бір немесе бірнеше күйдіру жолдарымен нығайтылған бұйым.</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Керуен сарай</w:t>
      </w:r>
      <w:r w:rsidRPr="00B12D7A">
        <w:rPr>
          <w:sz w:val="28"/>
          <w:szCs w:val="28"/>
          <w:lang w:val="kk-KZ" w:eastAsia="en-US"/>
        </w:rPr>
        <w:t xml:space="preserve"> – жол жүріп келген керуендер дамылдайтын, керуеннің мұқтажына және сауда-саттық қажеттіліктеріне байланысты кешенді қызмет көрсететін орын.</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Кесене </w:t>
      </w:r>
      <w:r w:rsidRPr="00B12D7A">
        <w:rPr>
          <w:sz w:val="28"/>
          <w:szCs w:val="28"/>
          <w:lang w:val="kk-KZ" w:eastAsia="en-US"/>
        </w:rPr>
        <w:t>– әйгілі адамдардың немесе әулиелердің басына тұрғызған бейіттер мен басқа да мемориалдық құрылыстардың атауы.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Кибитка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1. Күймелі арба. 2. Киіз үй.</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Киіз үй</w:t>
      </w:r>
      <w:r w:rsidRPr="00B12D7A">
        <w:rPr>
          <w:sz w:val="28"/>
          <w:szCs w:val="28"/>
          <w:lang w:val="kk-KZ" w:eastAsia="en-US"/>
        </w:rPr>
        <w:t xml:space="preserve"> – көшіп-қонуға ыңғайлы болу үшін ағаштан құрастырылып, сырты киізбен жабылатын баспана, үй түрі.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Кириллица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славяндық кирилдік алфавит.</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Кишлак</w:t>
      </w:r>
      <w:r w:rsidRPr="00B12D7A">
        <w:rPr>
          <w:sz w:val="28"/>
          <w:szCs w:val="28"/>
          <w:lang w:val="kk-KZ" w:eastAsia="en-US"/>
        </w:rPr>
        <w:t xml:space="preserve"> (</w:t>
      </w:r>
      <w:r w:rsidRPr="00B12D7A">
        <w:rPr>
          <w:b/>
          <w:bCs/>
          <w:sz w:val="28"/>
          <w:szCs w:val="28"/>
          <w:lang w:val="kk-KZ" w:eastAsia="en-US"/>
        </w:rPr>
        <w:t>қыстақ</w:t>
      </w:r>
      <w:r w:rsidRPr="00B12D7A">
        <w:rPr>
          <w:sz w:val="28"/>
          <w:szCs w:val="28"/>
          <w:lang w:val="kk-KZ" w:eastAsia="en-US"/>
        </w:rPr>
        <w:t>) – Орта Азиядағы ауылды мекен орны,әуелі-жартылай көшпелі және көшпелі халықтың қыстауы.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Кіші қала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мемлекет заңына сәйкес халқының саны белгілі мөлшерден аз болып келетін қалалар категориясына жатқызылған тұрғылықты мекен орны.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Клеть</w:t>
      </w:r>
      <w:r w:rsidRPr="00B12D7A">
        <w:rPr>
          <w:sz w:val="28"/>
          <w:szCs w:val="28"/>
          <w:lang w:val="kk-KZ" w:eastAsia="en-US"/>
        </w:rPr>
        <w:t xml:space="preserve"> (</w:t>
      </w:r>
      <w:r w:rsidRPr="00B12D7A">
        <w:rPr>
          <w:b/>
          <w:bCs/>
          <w:sz w:val="28"/>
          <w:szCs w:val="28"/>
          <w:lang w:val="kk-KZ" w:eastAsia="en-US"/>
        </w:rPr>
        <w:t>қойма</w:t>
      </w:r>
      <w:r w:rsidRPr="00B12D7A">
        <w:rPr>
          <w:sz w:val="28"/>
          <w:szCs w:val="28"/>
          <w:lang w:val="kk-KZ" w:eastAsia="en-US"/>
        </w:rPr>
        <w:t>,</w:t>
      </w:r>
      <w:r>
        <w:rPr>
          <w:sz w:val="28"/>
          <w:szCs w:val="28"/>
          <w:lang w:val="kk-KZ" w:eastAsia="en-US"/>
        </w:rPr>
        <w:t xml:space="preserve"> </w:t>
      </w:r>
      <w:r w:rsidRPr="00B12D7A">
        <w:rPr>
          <w:b/>
          <w:bCs/>
          <w:sz w:val="28"/>
          <w:szCs w:val="28"/>
          <w:lang w:val="kk-KZ" w:eastAsia="en-US"/>
        </w:rPr>
        <w:t>сарай</w:t>
      </w:r>
      <w:r w:rsidRPr="00B12D7A">
        <w:rPr>
          <w:sz w:val="28"/>
          <w:szCs w:val="28"/>
          <w:lang w:val="kk-KZ" w:eastAsia="en-US"/>
        </w:rPr>
        <w:t xml:space="preserve">)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шеген, Шығыс Еуропа халықтарының үйлеріндегі жылытылмайтын шаруашылықтың бөлмесі немесе жеке тұрған шаруашылықтық құрылыс.</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Колхоз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мемлекеттік жердегі ортақ өндіріс құралдары мен ұжымдық еңбекке негізделген шаруашылық түрін енгізүге арналған артель, кооперация.</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Космогония – </w:t>
      </w:r>
      <w:r w:rsidRPr="00B12D7A">
        <w:rPr>
          <w:sz w:val="28"/>
          <w:szCs w:val="28"/>
          <w:lang w:val="kk-KZ" w:eastAsia="en-US"/>
        </w:rPr>
        <w:t>аспан денелері және олардың жүйесінің пайда болуы мен дамуын зерттейтін астрономияның саласы.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Космонимия – </w:t>
      </w:r>
      <w:r w:rsidRPr="00B12D7A">
        <w:rPr>
          <w:sz w:val="28"/>
          <w:szCs w:val="28"/>
          <w:lang w:val="kk-KZ" w:eastAsia="en-US"/>
        </w:rPr>
        <w:t>аспан объектілерінің атаулары.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Көші-қон </w:t>
      </w:r>
      <w:r w:rsidRPr="00C17ABF">
        <w:rPr>
          <w:bCs/>
          <w:sz w:val="28"/>
          <w:szCs w:val="28"/>
          <w:lang w:val="kk-KZ" w:eastAsia="en-US"/>
        </w:rPr>
        <w:t>–</w:t>
      </w:r>
      <w:r w:rsidRPr="00B12D7A">
        <w:rPr>
          <w:sz w:val="28"/>
          <w:szCs w:val="28"/>
          <w:lang w:val="kk-KZ" w:eastAsia="en-US"/>
        </w:rPr>
        <w:t xml:space="preserve"> 1. Кең мағынада халықтың белгілі бір территория шекарасынан тыс жерге,қанша уақытқы және қандай мақсатпен екендігінен тәуелсіз,кез-келген орын алмастыруы деп түсіндіріледі. 2. Тар мағынада,тұрақты мекен ету орнын өзгертуге байланысты орын ауыстыру.</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Көші-қон (уақытша, маусымдық</w:t>
      </w:r>
      <w:r w:rsidRPr="00B12D7A">
        <w:rPr>
          <w:sz w:val="28"/>
          <w:szCs w:val="28"/>
          <w:lang w:val="kk-KZ" w:eastAsia="en-US"/>
        </w:rPr>
        <w:t xml:space="preserve">)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бұл үздіксіз мекен ету орынын ұзақ уақытқа және уақытша өзгертуге байланысты, сапарлар.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Көшпелілік</w:t>
      </w:r>
      <w:r w:rsidRPr="00B12D7A">
        <w:rPr>
          <w:sz w:val="28"/>
          <w:szCs w:val="28"/>
          <w:lang w:val="kk-KZ" w:eastAsia="en-US"/>
        </w:rPr>
        <w:t xml:space="preserve"> (</w:t>
      </w:r>
      <w:r w:rsidRPr="00B12D7A">
        <w:rPr>
          <w:b/>
          <w:bCs/>
          <w:sz w:val="28"/>
          <w:szCs w:val="28"/>
          <w:lang w:val="kk-KZ" w:eastAsia="en-US"/>
        </w:rPr>
        <w:t>номадизм</w:t>
      </w:r>
      <w:r w:rsidRPr="00B12D7A">
        <w:rPr>
          <w:sz w:val="28"/>
          <w:szCs w:val="28"/>
          <w:lang w:val="kk-KZ" w:eastAsia="en-US"/>
        </w:rPr>
        <w:t xml:space="preserve">)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 xml:space="preserve">отырықшылық шаруашылыққа тән емес,қозғалмалы мәдени-шаруашылықтық типке жататын шаруашылық және </w:t>
      </w:r>
      <w:r w:rsidRPr="00B12D7A">
        <w:rPr>
          <w:sz w:val="28"/>
          <w:szCs w:val="28"/>
          <w:lang w:val="kk-KZ" w:eastAsia="en-US"/>
        </w:rPr>
        <w:lastRenderedPageBreak/>
        <w:t>өмір сүру формасы. Тар мағынада көшпелілік ұғымы көшпелі және жартылай көшпелі мал шаруашылығымен айналысатындардың мәдени-шаруашылықтық типіне және тип тармағына жатады.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Комоним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село атауы.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Кяриз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жерастындағы суларды жоғары шығаруға арналған және жер суару мен сумен жабдықтау үшін қолданылатын жерасты суландыру арнасы.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 Қ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Қала </w:t>
      </w:r>
      <w:r w:rsidRPr="00C17ABF">
        <w:rPr>
          <w:bCs/>
          <w:sz w:val="28"/>
          <w:szCs w:val="28"/>
          <w:lang w:val="kk-KZ" w:eastAsia="en-US"/>
        </w:rPr>
        <w:t>–</w:t>
      </w:r>
      <w:r w:rsidRPr="00B12D7A">
        <w:rPr>
          <w:sz w:val="28"/>
          <w:szCs w:val="28"/>
          <w:lang w:val="kk-KZ" w:eastAsia="en-US"/>
        </w:rPr>
        <w:t xml:space="preserve"> мемлекеттік заңмен белгіленіп қала категориясына жатқызылатын елді мекен.</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Қалалық ауылдар</w:t>
      </w:r>
      <w:r w:rsidRPr="00B12D7A">
        <w:rPr>
          <w:sz w:val="28"/>
          <w:szCs w:val="28"/>
          <w:lang w:val="kk-KZ" w:eastAsia="en-US"/>
        </w:rPr>
        <w:t xml:space="preserve">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нақтылы көп халықты көбінесе ауыл шаруашылығы емес функцялар орындайтын ерекше тұрғылықты орындар.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Қырман (гумно) </w:t>
      </w:r>
      <w:r w:rsidRPr="00C17ABF">
        <w:rPr>
          <w:bCs/>
          <w:sz w:val="28"/>
          <w:szCs w:val="28"/>
          <w:lang w:val="kk-KZ" w:eastAsia="en-US"/>
        </w:rPr>
        <w:t>–</w:t>
      </w:r>
      <w:r w:rsidRPr="00B12D7A">
        <w:rPr>
          <w:sz w:val="28"/>
          <w:szCs w:val="28"/>
          <w:lang w:val="kk-KZ" w:eastAsia="en-US"/>
        </w:rPr>
        <w:t xml:space="preserve"> ұн тартуға арналған бөлме,токпен астық басуға жабылған алаң.</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Қала халқы  </w:t>
      </w:r>
      <w:r w:rsidRPr="00C17ABF">
        <w:rPr>
          <w:bCs/>
          <w:sz w:val="28"/>
          <w:szCs w:val="28"/>
          <w:lang w:val="kk-KZ" w:eastAsia="en-US"/>
        </w:rPr>
        <w:t>–</w:t>
      </w:r>
      <w:r w:rsidRPr="00B12D7A">
        <w:rPr>
          <w:sz w:val="28"/>
          <w:szCs w:val="28"/>
          <w:lang w:val="kk-KZ" w:eastAsia="en-US"/>
        </w:rPr>
        <w:t xml:space="preserve"> қалада өмір сүретін тұрғын халықтар.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Қара жолдар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қатынас жолдары дөңгелекті көліктерге жарамды, қатты жолдық төсемелері болмайды.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Қоныстық айналма түрі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құрылыстар айнала орналасқан қоныс типі.</w:t>
      </w:r>
    </w:p>
    <w:p w:rsidR="00EA59A4" w:rsidRPr="00B12D7A" w:rsidRDefault="00EA59A4" w:rsidP="00EA59A4">
      <w:pPr>
        <w:widowControl w:val="0"/>
        <w:autoSpaceDE w:val="0"/>
        <w:autoSpaceDN w:val="0"/>
        <w:adjustRightInd w:val="0"/>
        <w:ind w:firstLine="709"/>
        <w:jc w:val="both"/>
        <w:rPr>
          <w:b/>
          <w:bCs/>
          <w:sz w:val="28"/>
          <w:szCs w:val="28"/>
          <w:lang w:val="kk-KZ" w:eastAsia="en-US"/>
        </w:rPr>
      </w:pPr>
      <w:r w:rsidRPr="00B12D7A">
        <w:rPr>
          <w:b/>
          <w:bCs/>
          <w:sz w:val="28"/>
          <w:szCs w:val="28"/>
          <w:lang w:val="kk-KZ" w:eastAsia="en-US"/>
        </w:rPr>
        <w:t>Қоныстың</w:t>
      </w:r>
      <w:r w:rsidRPr="00B12D7A">
        <w:rPr>
          <w:sz w:val="28"/>
          <w:szCs w:val="28"/>
          <w:lang w:val="kk-KZ" w:eastAsia="en-US"/>
        </w:rPr>
        <w:t xml:space="preserve"> </w:t>
      </w:r>
      <w:r w:rsidRPr="00B12D7A">
        <w:rPr>
          <w:b/>
          <w:bCs/>
          <w:sz w:val="28"/>
          <w:szCs w:val="28"/>
          <w:lang w:val="kk-KZ" w:eastAsia="en-US"/>
        </w:rPr>
        <w:t>сақиналы</w:t>
      </w:r>
      <w:r w:rsidRPr="00B12D7A">
        <w:rPr>
          <w:sz w:val="28"/>
          <w:szCs w:val="28"/>
          <w:lang w:val="kk-KZ" w:eastAsia="en-US"/>
        </w:rPr>
        <w:t xml:space="preserve"> </w:t>
      </w:r>
      <w:r w:rsidRPr="00B12D7A">
        <w:rPr>
          <w:b/>
          <w:bCs/>
          <w:sz w:val="28"/>
          <w:szCs w:val="28"/>
          <w:lang w:val="kk-KZ" w:eastAsia="en-US"/>
        </w:rPr>
        <w:t xml:space="preserve">түрі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құрылыстар шеңбер бойы орналасқан, құрылыс жоспарының типі.</w:t>
      </w:r>
      <w:r w:rsidRPr="00B12D7A">
        <w:rPr>
          <w:b/>
          <w:bCs/>
          <w:sz w:val="28"/>
          <w:szCs w:val="28"/>
          <w:lang w:val="kk-KZ" w:eastAsia="en-US"/>
        </w:rPr>
        <w:t xml:space="preserve">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Қоныстардың сызықтық түрі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құрылыстары бір сызықтың,әдетте,жол немесе өзен жағасын бойлай орналасқан құрылыс жоспарының типі.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Қоныстың түйдекті түрі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қоныста құрылыстар топтала орналасқан,құрылыс жоспарының типі.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Қорған </w:t>
      </w:r>
      <w:r w:rsidRPr="00C17ABF">
        <w:rPr>
          <w:bCs/>
          <w:sz w:val="28"/>
          <w:szCs w:val="28"/>
          <w:lang w:val="kk-KZ" w:eastAsia="en-US"/>
        </w:rPr>
        <w:t>–</w:t>
      </w:r>
      <w:r w:rsidRPr="00B12D7A">
        <w:rPr>
          <w:b/>
          <w:bCs/>
          <w:sz w:val="28"/>
          <w:szCs w:val="28"/>
          <w:lang w:val="kk-KZ" w:eastAsia="en-US"/>
        </w:rPr>
        <w:t xml:space="preserve"> </w:t>
      </w:r>
      <w:r w:rsidRPr="00B12D7A">
        <w:rPr>
          <w:bCs/>
          <w:sz w:val="28"/>
          <w:szCs w:val="28"/>
          <w:lang w:val="kk-KZ" w:eastAsia="en-US"/>
        </w:rPr>
        <w:t>1.</w:t>
      </w:r>
      <w:r w:rsidRPr="00B12D7A">
        <w:rPr>
          <w:b/>
          <w:bCs/>
          <w:sz w:val="28"/>
          <w:szCs w:val="28"/>
          <w:lang w:val="kk-KZ" w:eastAsia="en-US"/>
        </w:rPr>
        <w:t xml:space="preserve"> </w:t>
      </w:r>
      <w:r w:rsidRPr="00B12D7A">
        <w:rPr>
          <w:bCs/>
          <w:sz w:val="28"/>
          <w:szCs w:val="28"/>
          <w:lang w:val="kk-KZ" w:eastAsia="en-US"/>
        </w:rPr>
        <w:t>Орта ғасырларда соғыс кезінде жаудан қорғану мақсатында қаланы, қамалды, бекіністі айналдыра қоршап салын қорғаныс жүйесі. 2. Бейіт (зират, қорым) айналасын мал аяғынан сақтау үшін әртүрлі пішінде көбінесе шикі кірпіштен тұрғызылған қоршау. 3. Ә</w:t>
      </w:r>
      <w:r w:rsidRPr="00B12D7A">
        <w:rPr>
          <w:sz w:val="28"/>
          <w:szCs w:val="28"/>
          <w:lang w:val="kk-KZ" w:eastAsia="en-US"/>
        </w:rPr>
        <w:t>детте, жартылай сфералық немесе конустық формада болып келетін, күзеттік немесе қабір үсті үйілген төбе. Топпен де жеке де кездеседі;биіктігі 30-60 см-ден 20 метрге дейін ені 3-4 метрден 100 метрге дейін, кейде одан көп болады.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Құрылым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негізгі қаңқалы құрылым,үйдің бағаналы құрылымы,негізі қаңқадан (көлденең бағаналар мен тігінен орналасқан рамалар) тұратын үй құрылымы, аралары кез-келген жеңіл матералымен (тоқыма шарбақ, қыш, шикі кірпіш, сабан) толтырылған.</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Қыстау </w:t>
      </w:r>
      <w:r w:rsidRPr="00B12D7A">
        <w:rPr>
          <w:sz w:val="28"/>
          <w:szCs w:val="28"/>
          <w:lang w:val="kk-KZ" w:eastAsia="en-US"/>
        </w:rPr>
        <w:t>– жыл мезгілінің ерекшелігіне байланысты, белгілі бір жер телімінде қыс бойы қонып отыруға қолайлы қоныс.</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 Л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Локализация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бір нәрсені нақты бір жерге алып бару, құбылыс процестердің таралуын шектеу.</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Локомация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орын ауыстыру, ауысу.</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sz w:val="28"/>
          <w:szCs w:val="28"/>
          <w:lang w:val="kk-KZ" w:eastAsia="en-US"/>
        </w:rPr>
      </w:pPr>
      <w:r w:rsidRPr="00B12D7A">
        <w:rPr>
          <w:b/>
          <w:sz w:val="28"/>
          <w:szCs w:val="28"/>
          <w:lang w:val="kk-KZ" w:eastAsia="en-US"/>
        </w:rPr>
        <w:lastRenderedPageBreak/>
        <w:t>- М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Мәдениет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жеңілдетуші адаптипті (үйреншікті) механизмі.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Мәдени қабат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адам іс-әрекетнің, ежелгі ғимараттардың, құрылыс және шаруашылық қоныстары, күлдері т.б. қалдықтарынан тұратын жердің (археологиялық) қабаты.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Макролиттер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ірі және дөрекі тас құралдары.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Мал шаруашылығы </w:t>
      </w:r>
      <w:r w:rsidRPr="00667E49">
        <w:rPr>
          <w:bCs/>
          <w:sz w:val="28"/>
          <w:szCs w:val="28"/>
          <w:lang w:val="kk-KZ" w:eastAsia="en-US"/>
        </w:rPr>
        <w:t>–</w:t>
      </w:r>
      <w:r w:rsidRPr="00B12D7A">
        <w:rPr>
          <w:sz w:val="28"/>
          <w:szCs w:val="28"/>
          <w:lang w:val="kk-KZ" w:eastAsia="en-US"/>
        </w:rPr>
        <w:t xml:space="preserve"> ауыл шаруашылығының ең басты тармақтарының бірі мал шаруашылығы. Мал шаруашылық продукцияның өндіруіндегі ауыл шаруашылық өнімдердің өсірілуі.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Материалдық мәдениет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кеңістіктегі белгілі уақытша кезеңнің материалдық дүние объектілері (тұрғын үйлер,шаруашылық құрылыстары, еңбек құралдары, азық-түлік пен ыдыс-аяқ, киім-кешек пен әшекей бұйымдар, транспорт (көлік) т.б.).</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Маятниктік миграция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халықтың жұмыспен,оқумен немесе демалыспен байланысты өзінің тұрғылықты жерін өзгертпей, екі немесе одан да көп мекен орындарына үздіксіз ауысуы.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Мегалиттер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тас кесегінен салынған құрылыстар,мүмкін,діни мақсаттағы құрылыстар.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Мегаполис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көршілес агломерациялар санының өсуі нәтижесінде құралған, едәуір жаңа мекен орнының формасы.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Мезолит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орта тас дәуірі.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Микролиттер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құрамдас қару-жарақтардың ұсақ тас сынасы.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Менгирлер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жеке тас бағаналары.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Метафорлық атаулар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рельеф, гидрография және басқа да географиялық атаулардың бөлшектерін (детальдарын) белгілеу үшін сипаттық, өзге тілдік, ауыспалы мағынада қолданылатын атаулар.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Метрология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түрлі тарихи кезеңдердегі ұзындық, салмақ, тығыздық және жазықтық өлшемдерін, олардың қазіргі таңдағы өлшем бірліктерімен баайланысын зерттейді.</w:t>
      </w:r>
    </w:p>
    <w:p w:rsidR="00EA59A4" w:rsidRPr="00B12D7A" w:rsidRDefault="00EA59A4" w:rsidP="00EA59A4">
      <w:pPr>
        <w:widowControl w:val="0"/>
        <w:autoSpaceDE w:val="0"/>
        <w:autoSpaceDN w:val="0"/>
        <w:adjustRightInd w:val="0"/>
        <w:ind w:firstLine="709"/>
        <w:jc w:val="both"/>
        <w:rPr>
          <w:sz w:val="28"/>
          <w:szCs w:val="28"/>
          <w:lang w:val="kk-KZ"/>
        </w:rPr>
      </w:pPr>
      <w:r w:rsidRPr="00B12D7A">
        <w:rPr>
          <w:b/>
          <w:sz w:val="28"/>
          <w:szCs w:val="28"/>
          <w:lang w:val="kk-KZ"/>
        </w:rPr>
        <w:t>Мигрант</w:t>
      </w:r>
      <w:r w:rsidRPr="00B12D7A">
        <w:rPr>
          <w:sz w:val="28"/>
          <w:szCs w:val="28"/>
          <w:lang w:val="kk-KZ"/>
        </w:rPr>
        <w:t xml:space="preserve"> – басқа жерге түпкілікті немесе уақытша қоныс аударған адам. </w:t>
      </w:r>
    </w:p>
    <w:p w:rsidR="00EA59A4" w:rsidRPr="00B12D7A" w:rsidRDefault="00EA59A4" w:rsidP="00EA59A4">
      <w:pPr>
        <w:widowControl w:val="0"/>
        <w:autoSpaceDE w:val="0"/>
        <w:autoSpaceDN w:val="0"/>
        <w:adjustRightInd w:val="0"/>
        <w:ind w:firstLine="709"/>
        <w:jc w:val="both"/>
        <w:rPr>
          <w:sz w:val="28"/>
          <w:szCs w:val="28"/>
          <w:lang w:val="kk-KZ"/>
        </w:rPr>
      </w:pPr>
      <w:r w:rsidRPr="00B12D7A">
        <w:rPr>
          <w:b/>
          <w:sz w:val="28"/>
          <w:szCs w:val="28"/>
          <w:lang w:val="kk-KZ"/>
        </w:rPr>
        <w:t xml:space="preserve">Миграция </w:t>
      </w:r>
      <w:r w:rsidRPr="009438D5">
        <w:rPr>
          <w:sz w:val="28"/>
          <w:szCs w:val="28"/>
          <w:lang w:val="kk-KZ"/>
        </w:rPr>
        <w:t>–</w:t>
      </w:r>
      <w:r w:rsidRPr="00B12D7A">
        <w:rPr>
          <w:sz w:val="28"/>
          <w:szCs w:val="28"/>
          <w:lang w:val="kk-KZ"/>
        </w:rPr>
        <w:t xml:space="preserve"> бір жерден екінші бір жерге көшіп-қону.</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Микротопонимия – </w:t>
      </w:r>
      <w:r w:rsidRPr="00B12D7A">
        <w:rPr>
          <w:sz w:val="28"/>
          <w:szCs w:val="28"/>
          <w:lang w:val="kk-KZ" w:eastAsia="en-US"/>
        </w:rPr>
        <w:t>жергілікті географиялық атаулар жиынтығы (тұрғылықты жерлер, деревиялар, қоныстар, батпақтар, шабындықтар, т.б.).</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Миниатюра</w:t>
      </w:r>
      <w:r w:rsidRPr="00B12D7A">
        <w:rPr>
          <w:sz w:val="28"/>
          <w:szCs w:val="28"/>
          <w:lang w:val="kk-KZ" w:eastAsia="en-US"/>
        </w:rPr>
        <w:t xml:space="preserve"> – тым шағын көлемдегі сурет.</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Мозаика</w:t>
      </w:r>
      <w:r w:rsidRPr="00B12D7A">
        <w:rPr>
          <w:sz w:val="28"/>
          <w:szCs w:val="28"/>
          <w:lang w:val="kk-KZ" w:eastAsia="en-US"/>
        </w:rPr>
        <w:t xml:space="preserve"> – біріккен көп түсті сурет пен өрнектерге кіргізілген ұсақ ағаш, шыны және тас кесектері.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Монументтер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маңызды тарихи оқиғалар мен белгілі тұлғалардың іс-әрекетіне құрмет көрсететін ескерткіштер.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Мүйіс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сүйірленіп теңізге,өзенге немесе көлге еніп тұрған құрлықтың бір бөлігі.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Мұрағат</w:t>
      </w:r>
      <w:r w:rsidRPr="00B12D7A">
        <w:rPr>
          <w:sz w:val="28"/>
          <w:szCs w:val="28"/>
          <w:lang w:val="kk-KZ" w:eastAsia="en-US"/>
        </w:rPr>
        <w:t xml:space="preserve"> (архив) – тарихи маңызы бар құжаттар сақталатын мемлекеттік арнаулы мекеме.</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Мұрағаттану (архивоведение) </w:t>
      </w:r>
      <w:r w:rsidRPr="009438D5">
        <w:rPr>
          <w:bCs/>
          <w:sz w:val="28"/>
          <w:szCs w:val="28"/>
          <w:lang w:val="kk-KZ" w:eastAsia="en-US"/>
        </w:rPr>
        <w:t>–</w:t>
      </w:r>
      <w:r w:rsidRPr="00B12D7A">
        <w:rPr>
          <w:sz w:val="28"/>
          <w:szCs w:val="28"/>
          <w:lang w:val="kk-KZ" w:eastAsia="en-US"/>
        </w:rPr>
        <w:t xml:space="preserve"> еңбекті ғылыми ұйымдастыру және мұрағат қызметінің әкономикасының тәжірибесін тарихты және ұйымды, теорияны және құжаттарды есепке алудың сипаттамасын сақтауын </w:t>
      </w:r>
      <w:r w:rsidRPr="00B12D7A">
        <w:rPr>
          <w:sz w:val="28"/>
          <w:szCs w:val="28"/>
          <w:lang w:val="kk-KZ" w:eastAsia="en-US"/>
        </w:rPr>
        <w:lastRenderedPageBreak/>
        <w:t>қамтамассыз ететін, мұрағат жұмысын үйрететін кешенді пән. Мемлекеттік құқықты тарихты ұйымдастыру тәжірибенің мерзімінде пайда болып тарихи заттарды құрастырады. Соңынан тарихи ғылымның қосымша бөліміне айналды.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Мұражай</w:t>
      </w:r>
      <w:r w:rsidRPr="00B12D7A">
        <w:rPr>
          <w:sz w:val="28"/>
          <w:szCs w:val="28"/>
          <w:lang w:val="kk-KZ" w:eastAsia="en-US"/>
        </w:rPr>
        <w:t xml:space="preserve"> (музей) – тарихи-ғылыми дерек ретіндегі ескерткіштерді, өнер туындыларын, мәдени құндылықтарды, т.б. мұраларды сақтап, жинақтап, ғылыми-танымдық қызмет атқаратын мекеме.</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 Н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Неолокалдылық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күйеуінің немесе әйелінің туыстарынан жеке ерлі-зайыптылардың қонысы.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Нумизматика </w:t>
      </w:r>
      <w:r w:rsidRPr="009438D5">
        <w:rPr>
          <w:bCs/>
          <w:sz w:val="28"/>
          <w:szCs w:val="28"/>
          <w:lang w:val="kk-KZ" w:eastAsia="en-US"/>
        </w:rPr>
        <w:t>–</w:t>
      </w:r>
      <w:r w:rsidRPr="00B12D7A">
        <w:rPr>
          <w:sz w:val="28"/>
          <w:szCs w:val="28"/>
          <w:lang w:val="kk-KZ" w:eastAsia="en-US"/>
        </w:rPr>
        <w:t xml:space="preserve"> тиын өндірісін,ақша-санау жүйесін және ақша айналымын зерттейді.</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sz w:val="28"/>
          <w:szCs w:val="28"/>
          <w:lang w:val="kk-KZ" w:eastAsia="en-US"/>
        </w:rPr>
      </w:pPr>
      <w:r w:rsidRPr="00B12D7A">
        <w:rPr>
          <w:sz w:val="28"/>
          <w:szCs w:val="28"/>
          <w:lang w:val="kk-KZ" w:eastAsia="en-US"/>
        </w:rPr>
        <w:t xml:space="preserve">– </w:t>
      </w:r>
      <w:r w:rsidRPr="00B12D7A">
        <w:rPr>
          <w:b/>
          <w:sz w:val="28"/>
          <w:szCs w:val="28"/>
          <w:lang w:val="kk-KZ" w:eastAsia="en-US"/>
        </w:rPr>
        <w:t>О</w:t>
      </w:r>
      <w:r w:rsidRPr="00B12D7A">
        <w:rPr>
          <w:sz w:val="28"/>
          <w:szCs w:val="28"/>
          <w:lang w:val="kk-KZ" w:eastAsia="en-US"/>
        </w:rPr>
        <w:t xml:space="preserve">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Оба </w:t>
      </w:r>
      <w:r w:rsidRPr="00B12D7A">
        <w:rPr>
          <w:sz w:val="28"/>
          <w:szCs w:val="28"/>
          <w:lang w:val="kk-KZ" w:eastAsia="en-US"/>
        </w:rPr>
        <w:t>– ежелгі дәуірлерден жеткен жоғары топ өкілдерін жерлеу ескерткітері. Мұндай жерлеу құрылыстары тастан, топырақтан үйіп жасалған.</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Обелиск</w:t>
      </w:r>
      <w:r w:rsidRPr="00B12D7A">
        <w:rPr>
          <w:sz w:val="28"/>
          <w:szCs w:val="28"/>
          <w:lang w:val="kk-KZ" w:eastAsia="en-US"/>
        </w:rPr>
        <w:t xml:space="preserve"> – биік, үш қырлы, жоғарылаған сайын жіңішкелеген бағана. Обелисктерді әйгілі атақты тарихи оқиғаларға арналып ескерткіш ретінде тұрғызып, бетіне жазу жазылады.</w:t>
      </w:r>
    </w:p>
    <w:p w:rsidR="00EA59A4" w:rsidRPr="00B12D7A" w:rsidRDefault="00EA59A4" w:rsidP="00EA59A4">
      <w:pPr>
        <w:widowControl w:val="0"/>
        <w:autoSpaceDE w:val="0"/>
        <w:autoSpaceDN w:val="0"/>
        <w:adjustRightInd w:val="0"/>
        <w:ind w:firstLine="709"/>
        <w:jc w:val="both"/>
        <w:rPr>
          <w:sz w:val="28"/>
          <w:szCs w:val="28"/>
        </w:rPr>
      </w:pPr>
      <w:r w:rsidRPr="00B12D7A">
        <w:rPr>
          <w:b/>
          <w:sz w:val="28"/>
          <w:szCs w:val="28"/>
          <w:lang w:val="be-BY"/>
        </w:rPr>
        <w:t xml:space="preserve">Оралман </w:t>
      </w:r>
      <w:r w:rsidRPr="009438D5">
        <w:rPr>
          <w:sz w:val="28"/>
          <w:szCs w:val="28"/>
          <w:lang w:val="be-BY"/>
        </w:rPr>
        <w:t xml:space="preserve">– </w:t>
      </w:r>
      <w:r w:rsidRPr="00B12D7A">
        <w:rPr>
          <w:sz w:val="28"/>
          <w:szCs w:val="28"/>
          <w:lang w:val="be-BY"/>
        </w:rPr>
        <w:t xml:space="preserve">Қазақстан  Республикассына шет елдерден қайтып оралған қандастарға берілген атау. </w:t>
      </w:r>
      <w:r w:rsidRPr="00B12D7A">
        <w:rPr>
          <w:sz w:val="28"/>
          <w:szCs w:val="28"/>
        </w:rPr>
        <w:t xml:space="preserve">Демография </w:t>
      </w:r>
      <w:proofErr w:type="spellStart"/>
      <w:r w:rsidRPr="00B12D7A">
        <w:rPr>
          <w:sz w:val="28"/>
          <w:szCs w:val="28"/>
        </w:rPr>
        <w:t>ғылымында</w:t>
      </w:r>
      <w:proofErr w:type="spellEnd"/>
      <w:r w:rsidRPr="00B12D7A">
        <w:rPr>
          <w:sz w:val="28"/>
          <w:szCs w:val="28"/>
        </w:rPr>
        <w:t xml:space="preserve"> </w:t>
      </w:r>
      <w:proofErr w:type="spellStart"/>
      <w:r w:rsidRPr="00B12D7A">
        <w:rPr>
          <w:sz w:val="28"/>
          <w:szCs w:val="28"/>
        </w:rPr>
        <w:t>өз</w:t>
      </w:r>
      <w:proofErr w:type="spellEnd"/>
      <w:r w:rsidRPr="00B12D7A">
        <w:rPr>
          <w:sz w:val="28"/>
          <w:szCs w:val="28"/>
        </w:rPr>
        <w:t xml:space="preserve"> </w:t>
      </w:r>
      <w:proofErr w:type="spellStart"/>
      <w:r w:rsidRPr="00B12D7A">
        <w:rPr>
          <w:sz w:val="28"/>
          <w:szCs w:val="28"/>
        </w:rPr>
        <w:t>отанына</w:t>
      </w:r>
      <w:proofErr w:type="spellEnd"/>
      <w:r w:rsidRPr="00B12D7A">
        <w:rPr>
          <w:sz w:val="28"/>
          <w:szCs w:val="28"/>
        </w:rPr>
        <w:t xml:space="preserve"> </w:t>
      </w:r>
      <w:proofErr w:type="spellStart"/>
      <w:r w:rsidRPr="00B12D7A">
        <w:rPr>
          <w:sz w:val="28"/>
          <w:szCs w:val="28"/>
        </w:rPr>
        <w:t>қайтып</w:t>
      </w:r>
      <w:proofErr w:type="spellEnd"/>
      <w:r w:rsidRPr="00B12D7A">
        <w:rPr>
          <w:sz w:val="28"/>
          <w:szCs w:val="28"/>
        </w:rPr>
        <w:t xml:space="preserve"> </w:t>
      </w:r>
      <w:proofErr w:type="spellStart"/>
      <w:r w:rsidRPr="00B12D7A">
        <w:rPr>
          <w:sz w:val="28"/>
          <w:szCs w:val="28"/>
        </w:rPr>
        <w:t>оралған</w:t>
      </w:r>
      <w:proofErr w:type="spellEnd"/>
      <w:r w:rsidRPr="00B12D7A">
        <w:rPr>
          <w:sz w:val="28"/>
          <w:szCs w:val="28"/>
        </w:rPr>
        <w:t xml:space="preserve"> </w:t>
      </w:r>
      <w:proofErr w:type="spellStart"/>
      <w:r w:rsidRPr="00B12D7A">
        <w:rPr>
          <w:sz w:val="28"/>
          <w:szCs w:val="28"/>
        </w:rPr>
        <w:t>адам</w:t>
      </w:r>
      <w:proofErr w:type="spellEnd"/>
      <w:r w:rsidRPr="00B12D7A">
        <w:rPr>
          <w:sz w:val="28"/>
          <w:szCs w:val="28"/>
        </w:rPr>
        <w:t xml:space="preserve"> репатриант</w:t>
      </w:r>
      <w:r w:rsidRPr="00B12D7A">
        <w:rPr>
          <w:b/>
          <w:sz w:val="28"/>
          <w:szCs w:val="28"/>
        </w:rPr>
        <w:t xml:space="preserve"> </w:t>
      </w:r>
      <w:proofErr w:type="spellStart"/>
      <w:r w:rsidRPr="00B12D7A">
        <w:rPr>
          <w:sz w:val="28"/>
          <w:szCs w:val="28"/>
        </w:rPr>
        <w:t>деп</w:t>
      </w:r>
      <w:proofErr w:type="spellEnd"/>
      <w:r w:rsidRPr="00B12D7A">
        <w:rPr>
          <w:sz w:val="28"/>
          <w:szCs w:val="28"/>
        </w:rPr>
        <w:t xml:space="preserve"> </w:t>
      </w:r>
      <w:proofErr w:type="spellStart"/>
      <w:r w:rsidRPr="00B12D7A">
        <w:rPr>
          <w:sz w:val="28"/>
          <w:szCs w:val="28"/>
        </w:rPr>
        <w:t>аталады</w:t>
      </w:r>
      <w:proofErr w:type="spellEnd"/>
      <w:r w:rsidRPr="00B12D7A">
        <w:rPr>
          <w:sz w:val="28"/>
          <w:szCs w:val="28"/>
        </w:rPr>
        <w:t xml:space="preserve">.  </w:t>
      </w:r>
    </w:p>
    <w:p w:rsidR="00EA59A4" w:rsidRPr="00B12D7A" w:rsidRDefault="00EA59A4" w:rsidP="00EA59A4">
      <w:pPr>
        <w:widowControl w:val="0"/>
        <w:autoSpaceDE w:val="0"/>
        <w:autoSpaceDN w:val="0"/>
        <w:adjustRightInd w:val="0"/>
        <w:ind w:firstLine="709"/>
        <w:jc w:val="both"/>
        <w:rPr>
          <w:sz w:val="28"/>
          <w:szCs w:val="28"/>
          <w:lang w:eastAsia="en-US"/>
        </w:rPr>
      </w:pPr>
    </w:p>
    <w:p w:rsidR="00EA59A4" w:rsidRPr="00B12D7A" w:rsidRDefault="00EA59A4" w:rsidP="00EA59A4">
      <w:pPr>
        <w:widowControl w:val="0"/>
        <w:autoSpaceDE w:val="0"/>
        <w:autoSpaceDN w:val="0"/>
        <w:adjustRightInd w:val="0"/>
        <w:ind w:firstLine="709"/>
        <w:jc w:val="center"/>
        <w:rPr>
          <w:sz w:val="28"/>
          <w:szCs w:val="28"/>
          <w:lang w:val="kk-KZ" w:eastAsia="en-US"/>
        </w:rPr>
      </w:pPr>
    </w:p>
    <w:p w:rsidR="00EA59A4" w:rsidRPr="00B12D7A" w:rsidRDefault="00EA59A4" w:rsidP="00EA59A4">
      <w:pPr>
        <w:widowControl w:val="0"/>
        <w:autoSpaceDE w:val="0"/>
        <w:autoSpaceDN w:val="0"/>
        <w:adjustRightInd w:val="0"/>
        <w:ind w:firstLine="709"/>
        <w:jc w:val="center"/>
        <w:rPr>
          <w:b/>
          <w:sz w:val="28"/>
          <w:szCs w:val="28"/>
          <w:lang w:val="kk-KZ" w:eastAsia="en-US"/>
        </w:rPr>
      </w:pPr>
      <w:r w:rsidRPr="00B12D7A">
        <w:rPr>
          <w:b/>
          <w:sz w:val="28"/>
          <w:szCs w:val="28"/>
          <w:lang w:val="kk-KZ" w:eastAsia="en-US"/>
        </w:rPr>
        <w:t>- Ө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Өлкетану</w:t>
      </w:r>
      <w:r w:rsidRPr="00B12D7A">
        <w:rPr>
          <w:sz w:val="28"/>
          <w:szCs w:val="28"/>
          <w:lang w:val="kk-KZ" w:eastAsia="en-US"/>
        </w:rPr>
        <w:t xml:space="preserve"> – белгілі бір мемлекеттің,әкімшіліктік немесе табиғи аймақтың, тұрғылықты жердің табиғатын, халқын, шаруашылығын, тарихы мен мәдениетін зерттеу.</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Өңір</w:t>
      </w:r>
      <w:r w:rsidRPr="00B12D7A">
        <w:rPr>
          <w:sz w:val="28"/>
          <w:szCs w:val="28"/>
          <w:lang w:val="kk-KZ" w:eastAsia="en-US"/>
        </w:rPr>
        <w:t xml:space="preserve"> – халықтық географияда көлемі жағынан аса ауқымды, ұыннан-ұзақ созылып жатқан әртүрлі аймақ өлкелерді қамтитын жер.</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sz w:val="28"/>
          <w:szCs w:val="28"/>
          <w:lang w:val="kk-KZ" w:eastAsia="en-US"/>
        </w:rPr>
      </w:pPr>
      <w:r w:rsidRPr="00B12D7A">
        <w:rPr>
          <w:sz w:val="28"/>
          <w:szCs w:val="28"/>
          <w:lang w:val="kk-KZ" w:eastAsia="en-US"/>
        </w:rPr>
        <w:t xml:space="preserve">– </w:t>
      </w:r>
      <w:r w:rsidRPr="00B12D7A">
        <w:rPr>
          <w:b/>
          <w:sz w:val="28"/>
          <w:szCs w:val="28"/>
          <w:lang w:val="kk-KZ" w:eastAsia="en-US"/>
        </w:rPr>
        <w:t>Р</w:t>
      </w:r>
      <w:r w:rsidRPr="00B12D7A">
        <w:rPr>
          <w:sz w:val="28"/>
          <w:szCs w:val="28"/>
          <w:lang w:val="kk-KZ" w:eastAsia="en-US"/>
        </w:rPr>
        <w:t xml:space="preserve">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Рабад </w:t>
      </w:r>
      <w:r w:rsidRPr="00B12D7A">
        <w:rPr>
          <w:sz w:val="28"/>
          <w:szCs w:val="28"/>
          <w:lang w:val="kk-KZ" w:eastAsia="en-US"/>
        </w:rPr>
        <w:t>– ортағасырлық қала қамалының сыртындағы тіркес мекендердің атауы.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Рабат </w:t>
      </w:r>
      <w:r w:rsidRPr="00B12D7A">
        <w:rPr>
          <w:sz w:val="28"/>
          <w:szCs w:val="28"/>
          <w:lang w:val="kk-KZ" w:eastAsia="en-US"/>
        </w:rPr>
        <w:t>– Орталық Азия, Қазақстандағы ортағасырлық қалалардағы қоғамдық, кей жағдайда діни кешенді құрылымдардың атауы. Рабат араб тілінде «бекініс», «шекара бекеті», «керуен сарайы» деген ұғымдарды білдіретін көп мағыналы сөз.</w:t>
      </w:r>
    </w:p>
    <w:p w:rsidR="00EA59A4" w:rsidRPr="00B12D7A" w:rsidRDefault="00EA59A4" w:rsidP="00EA59A4">
      <w:pPr>
        <w:widowControl w:val="0"/>
        <w:autoSpaceDE w:val="0"/>
        <w:autoSpaceDN w:val="0"/>
        <w:adjustRightInd w:val="0"/>
        <w:ind w:firstLine="709"/>
        <w:jc w:val="both"/>
        <w:rPr>
          <w:sz w:val="28"/>
          <w:szCs w:val="28"/>
          <w:lang w:val="be-BY"/>
        </w:rPr>
      </w:pPr>
      <w:r w:rsidRPr="00B12D7A">
        <w:rPr>
          <w:b/>
          <w:sz w:val="28"/>
          <w:szCs w:val="28"/>
          <w:lang w:val="be-BY"/>
        </w:rPr>
        <w:t>Реп</w:t>
      </w:r>
      <w:r w:rsidRPr="00B12D7A">
        <w:rPr>
          <w:b/>
          <w:sz w:val="28"/>
          <w:szCs w:val="28"/>
          <w:lang w:val="kk-KZ"/>
        </w:rPr>
        <w:t>ат</w:t>
      </w:r>
      <w:r w:rsidRPr="00B12D7A">
        <w:rPr>
          <w:b/>
          <w:sz w:val="28"/>
          <w:szCs w:val="28"/>
          <w:lang w:val="be-BY"/>
        </w:rPr>
        <w:t>риация</w:t>
      </w:r>
      <w:r w:rsidRPr="00B12D7A">
        <w:rPr>
          <w:sz w:val="28"/>
          <w:szCs w:val="28"/>
          <w:lang w:val="be-BY"/>
        </w:rPr>
        <w:t xml:space="preserve"> </w:t>
      </w:r>
      <w:r w:rsidRPr="00B12D7A">
        <w:rPr>
          <w:sz w:val="28"/>
          <w:szCs w:val="28"/>
          <w:lang w:val="kk-KZ"/>
        </w:rPr>
        <w:t xml:space="preserve">(лат. </w:t>
      </w:r>
      <w:r w:rsidRPr="00B12D7A">
        <w:rPr>
          <w:i/>
          <w:sz w:val="28"/>
          <w:szCs w:val="28"/>
          <w:lang w:val="kk-KZ"/>
        </w:rPr>
        <w:t>repatriatio</w:t>
      </w:r>
      <w:r w:rsidRPr="00B12D7A">
        <w:rPr>
          <w:i/>
          <w:sz w:val="28"/>
          <w:szCs w:val="28"/>
          <w:lang w:val="be-BY"/>
        </w:rPr>
        <w:t xml:space="preserve"> </w:t>
      </w:r>
      <w:r w:rsidRPr="00B12D7A">
        <w:rPr>
          <w:sz w:val="28"/>
          <w:szCs w:val="28"/>
          <w:lang w:val="be-BY"/>
        </w:rPr>
        <w:t xml:space="preserve">– </w:t>
      </w:r>
      <w:r w:rsidRPr="00B12D7A">
        <w:rPr>
          <w:sz w:val="28"/>
          <w:szCs w:val="28"/>
          <w:lang w:val="kk-KZ"/>
        </w:rPr>
        <w:t>отанына оралу) –</w:t>
      </w:r>
      <w:r w:rsidRPr="00B12D7A">
        <w:rPr>
          <w:sz w:val="28"/>
          <w:szCs w:val="28"/>
          <w:lang w:val="be-BY"/>
        </w:rPr>
        <w:t xml:space="preserve"> түрлі себептермен бөгде елдің аумағында тұрып жатқан адамдарды өз отанына кері қайтару.</w:t>
      </w:r>
    </w:p>
    <w:p w:rsidR="00EA59A4" w:rsidRPr="00B12D7A" w:rsidRDefault="00EA59A4" w:rsidP="00EA59A4">
      <w:pPr>
        <w:widowControl w:val="0"/>
        <w:autoSpaceDE w:val="0"/>
        <w:autoSpaceDN w:val="0"/>
        <w:adjustRightInd w:val="0"/>
        <w:ind w:firstLine="709"/>
        <w:jc w:val="both"/>
        <w:rPr>
          <w:sz w:val="28"/>
          <w:szCs w:val="28"/>
          <w:lang w:val="be-BY"/>
        </w:rPr>
      </w:pPr>
    </w:p>
    <w:p w:rsidR="00EA59A4" w:rsidRPr="00B12D7A" w:rsidRDefault="00EA59A4" w:rsidP="00EA59A4">
      <w:pPr>
        <w:widowControl w:val="0"/>
        <w:numPr>
          <w:ilvl w:val="0"/>
          <w:numId w:val="2"/>
        </w:numPr>
        <w:autoSpaceDE w:val="0"/>
        <w:autoSpaceDN w:val="0"/>
        <w:adjustRightInd w:val="0"/>
        <w:jc w:val="center"/>
        <w:rPr>
          <w:sz w:val="28"/>
          <w:szCs w:val="28"/>
          <w:lang w:val="be-BY"/>
        </w:rPr>
      </w:pPr>
      <w:r w:rsidRPr="00B12D7A">
        <w:rPr>
          <w:b/>
          <w:sz w:val="28"/>
          <w:szCs w:val="28"/>
          <w:lang w:val="be-BY"/>
        </w:rPr>
        <w:t>С</w:t>
      </w:r>
      <w:r w:rsidRPr="00B12D7A">
        <w:rPr>
          <w:sz w:val="28"/>
          <w:szCs w:val="28"/>
          <w:lang w:val="be-BY"/>
        </w:rPr>
        <w:t xml:space="preserve"> –</w:t>
      </w:r>
    </w:p>
    <w:p w:rsidR="00EA59A4" w:rsidRPr="00B12D7A" w:rsidRDefault="00EA59A4" w:rsidP="00EA59A4">
      <w:pPr>
        <w:widowControl w:val="0"/>
        <w:autoSpaceDE w:val="0"/>
        <w:autoSpaceDN w:val="0"/>
        <w:adjustRightInd w:val="0"/>
        <w:ind w:firstLine="709"/>
        <w:jc w:val="both"/>
        <w:rPr>
          <w:sz w:val="28"/>
          <w:szCs w:val="28"/>
          <w:lang w:val="be-BY" w:eastAsia="en-US"/>
        </w:rPr>
      </w:pP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Сарайлар </w:t>
      </w:r>
      <w:r w:rsidRPr="00B12D7A">
        <w:rPr>
          <w:sz w:val="28"/>
          <w:szCs w:val="28"/>
          <w:lang w:val="kk-KZ" w:eastAsia="en-US"/>
        </w:rPr>
        <w:t xml:space="preserve">– сәулет өнерінің әсем де салтанатты, бірін-бірі </w:t>
      </w:r>
      <w:r w:rsidRPr="00B12D7A">
        <w:rPr>
          <w:sz w:val="28"/>
          <w:szCs w:val="28"/>
          <w:lang w:val="kk-KZ" w:eastAsia="en-US"/>
        </w:rPr>
        <w:lastRenderedPageBreak/>
        <w:t>қайталамайтын көркем ғимараты. XIII–XV ғғ. мемлекеттік өкімет орындарының маңызды құрылыстарын, ал ХІХ ғ. әртүрлі қоғамдық маңызы бар үйлерді де Сарай деп атады.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 Т -</w:t>
      </w:r>
    </w:p>
    <w:p w:rsidR="00EA59A4" w:rsidRPr="00B12D7A" w:rsidRDefault="00EA59A4" w:rsidP="00EA59A4">
      <w:pPr>
        <w:widowControl w:val="0"/>
        <w:autoSpaceDE w:val="0"/>
        <w:autoSpaceDN w:val="0"/>
        <w:adjustRightInd w:val="0"/>
        <w:ind w:firstLine="709"/>
        <w:jc w:val="both"/>
        <w:rPr>
          <w:bCs/>
          <w:sz w:val="28"/>
          <w:szCs w:val="28"/>
          <w:lang w:val="kk-KZ" w:eastAsia="en-US"/>
        </w:rPr>
      </w:pPr>
      <w:r w:rsidRPr="00B12D7A">
        <w:rPr>
          <w:b/>
          <w:bCs/>
          <w:sz w:val="28"/>
          <w:szCs w:val="28"/>
          <w:lang w:val="kk-KZ" w:eastAsia="en-US"/>
        </w:rPr>
        <w:t xml:space="preserve">Таңба </w:t>
      </w:r>
      <w:r w:rsidRPr="009438D5">
        <w:rPr>
          <w:bCs/>
          <w:sz w:val="28"/>
          <w:szCs w:val="28"/>
          <w:lang w:val="kk-KZ" w:eastAsia="en-US"/>
        </w:rPr>
        <w:t>–</w:t>
      </w:r>
      <w:r w:rsidRPr="00B12D7A">
        <w:rPr>
          <w:b/>
          <w:bCs/>
          <w:sz w:val="28"/>
          <w:szCs w:val="28"/>
          <w:lang w:val="kk-KZ" w:eastAsia="en-US"/>
        </w:rPr>
        <w:t xml:space="preserve"> </w:t>
      </w:r>
      <w:r w:rsidRPr="00B12D7A">
        <w:rPr>
          <w:bCs/>
          <w:sz w:val="28"/>
          <w:szCs w:val="28"/>
          <w:lang w:val="kk-KZ" w:eastAsia="en-US"/>
        </w:rPr>
        <w:t>өзге заттың орнын толтырушы, әйгілеуші, белгілі бір хабарды сақтай, қайта өңдеу және жеткізу үшін қолданылатын зат.</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Тұрғылықты қоныстар (</w:t>
      </w:r>
      <w:r w:rsidRPr="00B12D7A">
        <w:rPr>
          <w:bCs/>
          <w:sz w:val="28"/>
          <w:szCs w:val="28"/>
          <w:lang w:val="kk-KZ" w:eastAsia="en-US"/>
        </w:rPr>
        <w:t>халық көп орналасқан қоныс</w:t>
      </w:r>
      <w:r w:rsidRPr="00B12D7A">
        <w:rPr>
          <w:b/>
          <w:bCs/>
          <w:sz w:val="28"/>
          <w:szCs w:val="28"/>
          <w:lang w:val="kk-KZ" w:eastAsia="en-US"/>
        </w:rPr>
        <w:t xml:space="preserve">) – </w:t>
      </w:r>
      <w:r w:rsidRPr="00B12D7A">
        <w:rPr>
          <w:sz w:val="28"/>
          <w:szCs w:val="28"/>
          <w:lang w:val="kk-KZ" w:eastAsia="en-US"/>
        </w:rPr>
        <w:t>адам санымен анықталатын қоныс көлемі.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Топонимикадағы ареал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бірегей немесе түрлі топонимикалық факторлардын,қайталанатын модельдердін, біртекті географиялық терминдердің және т.б. таралу аймағы.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Тұрғылықты жер </w:t>
      </w:r>
      <w:r w:rsidRPr="009438D5">
        <w:rPr>
          <w:bCs/>
          <w:sz w:val="28"/>
          <w:szCs w:val="28"/>
          <w:lang w:val="kk-KZ" w:eastAsia="en-US"/>
        </w:rPr>
        <w:t xml:space="preserve">– </w:t>
      </w:r>
      <w:r w:rsidRPr="00B12D7A">
        <w:rPr>
          <w:sz w:val="28"/>
          <w:szCs w:val="28"/>
          <w:lang w:val="kk-KZ" w:eastAsia="en-US"/>
        </w:rPr>
        <w:t>барлық табиғат компоненттері бар,сонымен қатар байланыс түрлері,тұрғылықты орындары,өнеркәсіптік,ауыл шаруашылықтың және әлеуметтік-мәдени объектілері бар жер беткейінің бір бөлігі.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Тұрғын үй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әртүрлі табиғи заттардан тұратын арнайы баспана адамдардың табиғи апаттардан қорғану үшін тұратын жері. Жыл мезгілдеріне қатысты баспаналарды (қысқы,жазғы); көшпелі (киіз үй, күрке, шатыр) тұрақты (үй) бөлуге болады.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Тұрғын халық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белгілі бір мемлекет, аймақ, ірі мекен-жай, әкімшіліктік аймақ территориясы аясында өз тіршілігін жасаушы адамдар тобы (жиынтығы).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Тұрғылықты мекен-жай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географиялық атауы (топоним) бар, халықтың тұрақты немесе маусымдық мекен ету орны. Түрлі кеңістіктік формасы (тығыз, бытыраңқы т.б.), шаруашылықтың жүйесі, тығыздығы (адамдардың көп орналасуы), әкімшіліктік статусы т.б. болуы мүмкін.</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 Ү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Үй шаруашылығы </w:t>
      </w:r>
      <w:r w:rsidRPr="009438D5">
        <w:rPr>
          <w:bCs/>
          <w:sz w:val="28"/>
          <w:szCs w:val="28"/>
          <w:lang w:val="kk-KZ" w:eastAsia="en-US"/>
        </w:rPr>
        <w:t>–</w:t>
      </w:r>
      <w:r w:rsidRPr="00B12D7A">
        <w:rPr>
          <w:sz w:val="28"/>
          <w:szCs w:val="28"/>
          <w:lang w:val="kk-KZ" w:eastAsia="en-US"/>
        </w:rPr>
        <w:t xml:space="preserve"> адамның өзіне жұмысшы күштердің өндіріс шеңберінде болатын қоғамның оқшау ұяшығы.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 Ұ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Ұлт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территориялық, кейбір мәдени ерекшеліктер,психологялық қисындылық пен әтникалық таным ортақтығы негізінде қалыптасып,жүзеге асатын әлеуметтік-әкономикалық біртұтастықты білдіретін, әтностық тарихи типі.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Ұлты  </w:t>
      </w:r>
      <w:r w:rsidRPr="009438D5">
        <w:rPr>
          <w:bCs/>
          <w:sz w:val="28"/>
          <w:szCs w:val="28"/>
          <w:lang w:val="kk-KZ" w:eastAsia="en-US"/>
        </w:rPr>
        <w:t>–</w:t>
      </w:r>
      <w:r w:rsidRPr="00B12D7A">
        <w:rPr>
          <w:sz w:val="28"/>
          <w:szCs w:val="28"/>
          <w:lang w:val="kk-KZ" w:eastAsia="en-US"/>
        </w:rPr>
        <w:t xml:space="preserve">  «ұлт» сөзінен құралған,екі мағынада қолданылады: 1. Адамның белгілі әтникалық қауымға жатуы (мысалы,халық санағы). 2. Әлеуметтік-әтникалық қауымдардың түрлі формасының жиынтығын анықтау үшін қолданылады (ұлттар, халықтықтар, әтникалық топтар, тайпаны қоспағанда).</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 Х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Халық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тарих субъектісі; қоғамның әлеуметтік топтары мен кластарының жиынтығы,мемлекет, ел тұрғындары.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numPr>
          <w:ilvl w:val="0"/>
          <w:numId w:val="1"/>
        </w:numPr>
        <w:autoSpaceDE w:val="0"/>
        <w:autoSpaceDN w:val="0"/>
        <w:adjustRightInd w:val="0"/>
        <w:jc w:val="center"/>
        <w:rPr>
          <w:b/>
          <w:sz w:val="28"/>
          <w:szCs w:val="28"/>
          <w:lang w:val="kk-KZ" w:eastAsia="en-US"/>
        </w:rPr>
      </w:pPr>
      <w:r w:rsidRPr="00B12D7A">
        <w:rPr>
          <w:b/>
          <w:sz w:val="28"/>
          <w:szCs w:val="28"/>
          <w:lang w:val="kk-KZ" w:eastAsia="en-US"/>
        </w:rPr>
        <w:lastRenderedPageBreak/>
        <w:t>Ц –</w:t>
      </w:r>
    </w:p>
    <w:p w:rsidR="00EA59A4" w:rsidRDefault="00EA59A4" w:rsidP="00EA59A4">
      <w:pPr>
        <w:widowControl w:val="0"/>
        <w:autoSpaceDE w:val="0"/>
        <w:autoSpaceDN w:val="0"/>
        <w:adjustRightInd w:val="0"/>
        <w:ind w:left="709"/>
        <w:jc w:val="both"/>
        <w:rPr>
          <w:sz w:val="28"/>
          <w:szCs w:val="28"/>
          <w:lang w:val="kk-KZ" w:eastAsia="en-US"/>
        </w:rPr>
      </w:pPr>
      <w:r w:rsidRPr="00B12D7A">
        <w:rPr>
          <w:b/>
          <w:sz w:val="28"/>
          <w:szCs w:val="28"/>
          <w:lang w:val="kk-KZ" w:eastAsia="en-US"/>
        </w:rPr>
        <w:t xml:space="preserve">Цитадель </w:t>
      </w:r>
      <w:r w:rsidRPr="009438D5">
        <w:rPr>
          <w:sz w:val="28"/>
          <w:szCs w:val="28"/>
          <w:lang w:val="kk-KZ" w:eastAsia="en-US"/>
        </w:rPr>
        <w:t>–</w:t>
      </w:r>
      <w:r w:rsidRPr="00B12D7A">
        <w:rPr>
          <w:b/>
          <w:sz w:val="28"/>
          <w:szCs w:val="28"/>
          <w:lang w:val="kk-KZ" w:eastAsia="en-US"/>
        </w:rPr>
        <w:t xml:space="preserve"> </w:t>
      </w:r>
      <w:r w:rsidRPr="00B12D7A">
        <w:rPr>
          <w:sz w:val="28"/>
          <w:szCs w:val="28"/>
          <w:lang w:val="kk-KZ" w:eastAsia="en-US"/>
        </w:rPr>
        <w:t>ортағасырлық қала қамалының орталық бекінісің атауы.</w:t>
      </w:r>
    </w:p>
    <w:p w:rsidR="00EA59A4" w:rsidRPr="00B12D7A" w:rsidRDefault="00EA59A4" w:rsidP="00EA59A4">
      <w:pPr>
        <w:widowControl w:val="0"/>
        <w:autoSpaceDE w:val="0"/>
        <w:autoSpaceDN w:val="0"/>
        <w:adjustRightInd w:val="0"/>
        <w:ind w:left="709"/>
        <w:jc w:val="both"/>
        <w:rPr>
          <w:sz w:val="28"/>
          <w:szCs w:val="28"/>
          <w:lang w:val="kk-KZ" w:eastAsia="en-US"/>
        </w:rPr>
      </w:pP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sz w:val="28"/>
          <w:szCs w:val="28"/>
          <w:lang w:val="kk-KZ" w:eastAsia="en-US"/>
        </w:rPr>
      </w:pPr>
      <w:r w:rsidRPr="00B12D7A">
        <w:rPr>
          <w:b/>
          <w:sz w:val="28"/>
          <w:szCs w:val="28"/>
          <w:lang w:val="kk-KZ" w:eastAsia="en-US"/>
        </w:rPr>
        <w:t>– Ш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Шахристан</w:t>
      </w:r>
      <w:r w:rsidRPr="00B12D7A">
        <w:rPr>
          <w:sz w:val="28"/>
          <w:szCs w:val="28"/>
          <w:lang w:val="kk-KZ" w:eastAsia="en-US"/>
        </w:rPr>
        <w:t xml:space="preserve"> – қамал ішіндегі қаланың негізгі тұрғын аудандарының жалпылама атауы.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numPr>
          <w:ilvl w:val="0"/>
          <w:numId w:val="1"/>
        </w:numPr>
        <w:autoSpaceDE w:val="0"/>
        <w:autoSpaceDN w:val="0"/>
        <w:adjustRightInd w:val="0"/>
        <w:jc w:val="center"/>
        <w:rPr>
          <w:b/>
          <w:sz w:val="28"/>
          <w:szCs w:val="28"/>
          <w:lang w:val="kk-KZ" w:eastAsia="en-US"/>
        </w:rPr>
      </w:pPr>
      <w:r w:rsidRPr="00B12D7A">
        <w:rPr>
          <w:b/>
          <w:sz w:val="28"/>
          <w:szCs w:val="28"/>
          <w:lang w:val="kk-KZ" w:eastAsia="en-US"/>
        </w:rPr>
        <w:t>Э –</w:t>
      </w:r>
    </w:p>
    <w:p w:rsidR="00EA59A4" w:rsidRPr="00B12D7A" w:rsidRDefault="00EA59A4" w:rsidP="00EA59A4">
      <w:pPr>
        <w:ind w:firstLine="708"/>
        <w:jc w:val="both"/>
        <w:rPr>
          <w:sz w:val="28"/>
          <w:szCs w:val="28"/>
          <w:lang w:val="be-BY"/>
        </w:rPr>
      </w:pPr>
      <w:r w:rsidRPr="00B12D7A">
        <w:rPr>
          <w:b/>
          <w:bCs/>
          <w:sz w:val="28"/>
          <w:szCs w:val="28"/>
          <w:lang w:val="be-BY"/>
        </w:rPr>
        <w:t>Экологиялық көші-қон</w:t>
      </w:r>
      <w:r w:rsidRPr="00B12D7A">
        <w:rPr>
          <w:sz w:val="28"/>
          <w:szCs w:val="28"/>
          <w:lang w:val="be-BY"/>
        </w:rPr>
        <w:t xml:space="preserve"> – халық қоршаған ортасы лас аудандар мен экологиялық апат аймақтарынан басқа жақтарға қоныс аудару.</w:t>
      </w:r>
    </w:p>
    <w:p w:rsidR="00EA59A4" w:rsidRPr="00B12D7A" w:rsidRDefault="00EA59A4" w:rsidP="00EA59A4">
      <w:pPr>
        <w:ind w:firstLine="708"/>
        <w:jc w:val="both"/>
        <w:rPr>
          <w:b/>
          <w:sz w:val="28"/>
          <w:szCs w:val="28"/>
          <w:lang w:val="be-BY"/>
        </w:rPr>
      </w:pPr>
      <w:r w:rsidRPr="00B12D7A">
        <w:rPr>
          <w:b/>
          <w:sz w:val="28"/>
          <w:szCs w:val="28"/>
          <w:lang w:val="be-BY"/>
        </w:rPr>
        <w:t>Эмиграция (</w:t>
      </w:r>
      <w:r w:rsidRPr="00B12D7A">
        <w:rPr>
          <w:rStyle w:val="st"/>
          <w:sz w:val="28"/>
          <w:szCs w:val="28"/>
          <w:lang w:val="be-BY"/>
        </w:rPr>
        <w:t xml:space="preserve">лат. </w:t>
      </w:r>
      <w:proofErr w:type="spellStart"/>
      <w:r w:rsidRPr="00B12D7A">
        <w:rPr>
          <w:rStyle w:val="st"/>
          <w:i/>
          <w:sz w:val="28"/>
          <w:szCs w:val="28"/>
        </w:rPr>
        <w:t>em</w:t>
      </w:r>
      <w:proofErr w:type="spellEnd"/>
      <w:r w:rsidRPr="00B12D7A">
        <w:rPr>
          <w:rStyle w:val="st"/>
          <w:i/>
          <w:sz w:val="28"/>
          <w:szCs w:val="28"/>
          <w:lang w:val="be-BY"/>
        </w:rPr>
        <w:t>і</w:t>
      </w:r>
      <w:proofErr w:type="spellStart"/>
      <w:r w:rsidRPr="00B12D7A">
        <w:rPr>
          <w:rStyle w:val="st"/>
          <w:i/>
          <w:sz w:val="28"/>
          <w:szCs w:val="28"/>
        </w:rPr>
        <w:t>gzaze</w:t>
      </w:r>
      <w:proofErr w:type="spellEnd"/>
      <w:r w:rsidRPr="00B12D7A">
        <w:rPr>
          <w:rStyle w:val="st"/>
          <w:sz w:val="28"/>
          <w:szCs w:val="28"/>
          <w:lang w:val="be-BY"/>
        </w:rPr>
        <w:t xml:space="preserve"> – елден кету деген мағынаны білдіреді) </w:t>
      </w:r>
      <w:r w:rsidRPr="00B12D7A">
        <w:rPr>
          <w:b/>
          <w:sz w:val="28"/>
          <w:szCs w:val="28"/>
          <w:lang w:val="be-BY"/>
        </w:rPr>
        <w:t xml:space="preserve">– </w:t>
      </w:r>
      <w:r w:rsidRPr="00B12D7A">
        <w:rPr>
          <w:rStyle w:val="st"/>
          <w:sz w:val="28"/>
          <w:szCs w:val="28"/>
          <w:lang w:val="be-BY"/>
        </w:rPr>
        <w:t>өз еліңдегі тұрғылықты мекенін бөтен елдегі тұрғылықты жерге айырбастау.</w:t>
      </w:r>
      <w:r w:rsidRPr="00B12D7A">
        <w:rPr>
          <w:b/>
          <w:sz w:val="28"/>
          <w:szCs w:val="28"/>
          <w:lang w:val="be-BY"/>
        </w:rPr>
        <w:t xml:space="preserve"> </w:t>
      </w:r>
    </w:p>
    <w:p w:rsidR="00EA59A4" w:rsidRPr="00B12D7A" w:rsidRDefault="00EA59A4" w:rsidP="00EA59A4">
      <w:pPr>
        <w:ind w:firstLine="708"/>
        <w:jc w:val="both"/>
        <w:rPr>
          <w:sz w:val="28"/>
          <w:szCs w:val="28"/>
          <w:lang w:val="be-BY"/>
        </w:rPr>
      </w:pPr>
      <w:r w:rsidRPr="00B12D7A">
        <w:rPr>
          <w:b/>
          <w:bCs/>
          <w:sz w:val="28"/>
          <w:szCs w:val="28"/>
          <w:lang w:val="kk-KZ"/>
        </w:rPr>
        <w:t>Э</w:t>
      </w:r>
      <w:r w:rsidRPr="00B12D7A">
        <w:rPr>
          <w:b/>
          <w:bCs/>
          <w:sz w:val="28"/>
          <w:szCs w:val="28"/>
          <w:lang w:val="be-BY"/>
        </w:rPr>
        <w:t>ндоэтноним</w:t>
      </w:r>
      <w:r w:rsidRPr="00B12D7A">
        <w:rPr>
          <w:sz w:val="28"/>
          <w:szCs w:val="28"/>
          <w:lang w:val="be-BY"/>
        </w:rPr>
        <w:t xml:space="preserve"> (</w:t>
      </w:r>
      <w:hyperlink r:id="rId5" w:tooltip="Древнегреческий язык" w:history="1">
        <w:r w:rsidRPr="00B12D7A">
          <w:rPr>
            <w:rStyle w:val="a3"/>
            <w:sz w:val="28"/>
            <w:szCs w:val="28"/>
            <w:lang w:val="be-BY"/>
          </w:rPr>
          <w:t>грек.</w:t>
        </w:r>
      </w:hyperlink>
      <w:r w:rsidRPr="00B12D7A">
        <w:rPr>
          <w:sz w:val="28"/>
          <w:szCs w:val="28"/>
          <w:lang w:val="be-BY"/>
        </w:rPr>
        <w:t xml:space="preserve"> </w:t>
      </w:r>
      <w:r w:rsidRPr="00B12D7A">
        <w:rPr>
          <w:i/>
          <w:sz w:val="28"/>
          <w:szCs w:val="28"/>
        </w:rPr>
        <w:t>έ</w:t>
      </w:r>
      <w:r w:rsidRPr="00B12D7A">
        <w:rPr>
          <w:rFonts w:ascii="Tahoma" w:hAnsi="Tahoma"/>
          <w:i/>
          <w:sz w:val="28"/>
          <w:szCs w:val="28"/>
          <w:lang w:val="be-BY"/>
        </w:rPr>
        <w:t>̓</w:t>
      </w:r>
      <w:proofErr w:type="spellStart"/>
      <w:r w:rsidRPr="00B12D7A">
        <w:rPr>
          <w:i/>
          <w:sz w:val="28"/>
          <w:szCs w:val="28"/>
        </w:rPr>
        <w:t>νδον</w:t>
      </w:r>
      <w:proofErr w:type="spellEnd"/>
      <w:r w:rsidRPr="00B12D7A">
        <w:rPr>
          <w:sz w:val="28"/>
          <w:szCs w:val="28"/>
          <w:lang w:val="be-BY"/>
        </w:rPr>
        <w:t xml:space="preserve"> – ішкі, үй + </w:t>
      </w:r>
      <w:r w:rsidRPr="00B12D7A">
        <w:rPr>
          <w:i/>
          <w:sz w:val="28"/>
          <w:szCs w:val="28"/>
        </w:rPr>
        <w:t>έ</w:t>
      </w:r>
      <w:r w:rsidRPr="00B12D7A">
        <w:rPr>
          <w:rFonts w:ascii="Tahoma" w:hAnsi="Tahoma"/>
          <w:i/>
          <w:sz w:val="28"/>
          <w:szCs w:val="28"/>
          <w:lang w:val="be-BY"/>
        </w:rPr>
        <w:t>̓</w:t>
      </w:r>
      <w:proofErr w:type="spellStart"/>
      <w:r w:rsidRPr="00B12D7A">
        <w:rPr>
          <w:i/>
          <w:sz w:val="28"/>
          <w:szCs w:val="28"/>
        </w:rPr>
        <w:t>θνος</w:t>
      </w:r>
      <w:proofErr w:type="spellEnd"/>
      <w:r w:rsidRPr="00B12D7A">
        <w:rPr>
          <w:sz w:val="28"/>
          <w:szCs w:val="28"/>
          <w:lang w:val="be-BY"/>
        </w:rPr>
        <w:t xml:space="preserve"> – халық, тайпа + </w:t>
      </w:r>
      <w:proofErr w:type="spellStart"/>
      <w:r w:rsidRPr="00B12D7A">
        <w:rPr>
          <w:rFonts w:ascii="Palatino Linotype" w:hAnsi="Palatino Linotype"/>
          <w:i/>
          <w:sz w:val="28"/>
          <w:szCs w:val="28"/>
        </w:rPr>
        <w:t>ὄ</w:t>
      </w:r>
      <w:r w:rsidRPr="00B12D7A">
        <w:rPr>
          <w:i/>
          <w:sz w:val="28"/>
          <w:szCs w:val="28"/>
        </w:rPr>
        <w:t>νυμ</w:t>
      </w:r>
      <w:proofErr w:type="spellEnd"/>
      <w:r w:rsidRPr="00B12D7A">
        <w:rPr>
          <w:i/>
          <w:sz w:val="28"/>
          <w:szCs w:val="28"/>
        </w:rPr>
        <w:t>α</w:t>
      </w:r>
      <w:r w:rsidRPr="00B12D7A">
        <w:rPr>
          <w:sz w:val="28"/>
          <w:szCs w:val="28"/>
          <w:lang w:val="be-BY"/>
        </w:rPr>
        <w:t xml:space="preserve"> – атау)</w:t>
      </w:r>
      <w:r w:rsidRPr="00B12D7A">
        <w:rPr>
          <w:sz w:val="28"/>
          <w:szCs w:val="28"/>
        </w:rPr>
        <w:t> </w:t>
      </w:r>
      <w:r w:rsidRPr="00B12D7A">
        <w:rPr>
          <w:sz w:val="28"/>
          <w:szCs w:val="28"/>
          <w:lang w:val="be-BY"/>
        </w:rPr>
        <w:t>–</w:t>
      </w:r>
      <w:r>
        <w:rPr>
          <w:sz w:val="28"/>
          <w:szCs w:val="28"/>
          <w:lang w:val="be-BY"/>
        </w:rPr>
        <w:t xml:space="preserve"> </w:t>
      </w:r>
      <w:r w:rsidRPr="00B12D7A">
        <w:rPr>
          <w:sz w:val="28"/>
          <w:szCs w:val="28"/>
          <w:lang w:val="be-BY"/>
        </w:rPr>
        <w:t>халықтың өзін өзі атайтын атауы.</w:t>
      </w:r>
      <w:r w:rsidRPr="00B12D7A">
        <w:rPr>
          <w:sz w:val="28"/>
          <w:szCs w:val="28"/>
          <w:vertAlign w:val="superscript"/>
        </w:rPr>
        <w:fldChar w:fldCharType="begin"/>
      </w:r>
      <w:r w:rsidRPr="00B12D7A">
        <w:rPr>
          <w:sz w:val="28"/>
          <w:szCs w:val="28"/>
          <w:vertAlign w:val="superscript"/>
          <w:lang w:val="be-BY"/>
        </w:rPr>
        <w:instrText xml:space="preserve"> </w:instrText>
      </w:r>
      <w:r w:rsidRPr="00B12D7A">
        <w:rPr>
          <w:sz w:val="28"/>
          <w:szCs w:val="28"/>
          <w:vertAlign w:val="superscript"/>
        </w:rPr>
        <w:instrText>HYPERLINK</w:instrText>
      </w:r>
      <w:r w:rsidRPr="00B12D7A">
        <w:rPr>
          <w:sz w:val="28"/>
          <w:szCs w:val="28"/>
          <w:vertAlign w:val="superscript"/>
          <w:lang w:val="be-BY"/>
        </w:rPr>
        <w:instrText xml:space="preserve"> "</w:instrText>
      </w:r>
      <w:r w:rsidRPr="00B12D7A">
        <w:rPr>
          <w:sz w:val="28"/>
          <w:szCs w:val="28"/>
          <w:vertAlign w:val="superscript"/>
        </w:rPr>
        <w:instrText>https</w:instrText>
      </w:r>
      <w:r w:rsidRPr="00B12D7A">
        <w:rPr>
          <w:sz w:val="28"/>
          <w:szCs w:val="28"/>
          <w:vertAlign w:val="superscript"/>
          <w:lang w:val="be-BY"/>
        </w:rPr>
        <w:instrText>://</w:instrText>
      </w:r>
      <w:r w:rsidRPr="00B12D7A">
        <w:rPr>
          <w:sz w:val="28"/>
          <w:szCs w:val="28"/>
          <w:vertAlign w:val="superscript"/>
        </w:rPr>
        <w:instrText>ru</w:instrText>
      </w:r>
      <w:r w:rsidRPr="00B12D7A">
        <w:rPr>
          <w:sz w:val="28"/>
          <w:szCs w:val="28"/>
          <w:vertAlign w:val="superscript"/>
          <w:lang w:val="be-BY"/>
        </w:rPr>
        <w:instrText>.</w:instrText>
      </w:r>
      <w:r w:rsidRPr="00B12D7A">
        <w:rPr>
          <w:sz w:val="28"/>
          <w:szCs w:val="28"/>
          <w:vertAlign w:val="superscript"/>
        </w:rPr>
        <w:instrText>wikipedia</w:instrText>
      </w:r>
      <w:r w:rsidRPr="00B12D7A">
        <w:rPr>
          <w:sz w:val="28"/>
          <w:szCs w:val="28"/>
          <w:vertAlign w:val="superscript"/>
          <w:lang w:val="be-BY"/>
        </w:rPr>
        <w:instrText>.</w:instrText>
      </w:r>
      <w:r w:rsidRPr="00B12D7A">
        <w:rPr>
          <w:sz w:val="28"/>
          <w:szCs w:val="28"/>
          <w:vertAlign w:val="superscript"/>
        </w:rPr>
        <w:instrText>org</w:instrText>
      </w:r>
      <w:r w:rsidRPr="00B12D7A">
        <w:rPr>
          <w:sz w:val="28"/>
          <w:szCs w:val="28"/>
          <w:vertAlign w:val="superscript"/>
          <w:lang w:val="be-BY"/>
        </w:rPr>
        <w:instrText>/</w:instrText>
      </w:r>
      <w:r w:rsidRPr="00B12D7A">
        <w:rPr>
          <w:sz w:val="28"/>
          <w:szCs w:val="28"/>
          <w:vertAlign w:val="superscript"/>
        </w:rPr>
        <w:instrText>wiki</w:instrText>
      </w:r>
      <w:r w:rsidRPr="00B12D7A">
        <w:rPr>
          <w:sz w:val="28"/>
          <w:szCs w:val="28"/>
          <w:vertAlign w:val="superscript"/>
          <w:lang w:val="be-BY"/>
        </w:rPr>
        <w:instrText>/%</w:instrText>
      </w:r>
      <w:r w:rsidRPr="00B12D7A">
        <w:rPr>
          <w:sz w:val="28"/>
          <w:szCs w:val="28"/>
          <w:vertAlign w:val="superscript"/>
        </w:rPr>
        <w:instrText>D</w:instrText>
      </w:r>
      <w:r w:rsidRPr="00B12D7A">
        <w:rPr>
          <w:sz w:val="28"/>
          <w:szCs w:val="28"/>
          <w:vertAlign w:val="superscript"/>
          <w:lang w:val="be-BY"/>
        </w:rPr>
        <w:instrText>0%</w:instrText>
      </w:r>
      <w:r w:rsidRPr="00B12D7A">
        <w:rPr>
          <w:sz w:val="28"/>
          <w:szCs w:val="28"/>
          <w:vertAlign w:val="superscript"/>
        </w:rPr>
        <w:instrText>AD</w:instrText>
      </w:r>
      <w:r w:rsidRPr="00B12D7A">
        <w:rPr>
          <w:sz w:val="28"/>
          <w:szCs w:val="28"/>
          <w:vertAlign w:val="superscript"/>
          <w:lang w:val="be-BY"/>
        </w:rPr>
        <w:instrText>%</w:instrText>
      </w:r>
      <w:r w:rsidRPr="00B12D7A">
        <w:rPr>
          <w:sz w:val="28"/>
          <w:szCs w:val="28"/>
          <w:vertAlign w:val="superscript"/>
        </w:rPr>
        <w:instrText>D</w:instrText>
      </w:r>
      <w:r w:rsidRPr="00B12D7A">
        <w:rPr>
          <w:sz w:val="28"/>
          <w:szCs w:val="28"/>
          <w:vertAlign w:val="superscript"/>
          <w:lang w:val="be-BY"/>
        </w:rPr>
        <w:instrText>0%</w:instrText>
      </w:r>
      <w:r w:rsidRPr="00B12D7A">
        <w:rPr>
          <w:sz w:val="28"/>
          <w:szCs w:val="28"/>
          <w:vertAlign w:val="superscript"/>
        </w:rPr>
        <w:instrText>BD</w:instrText>
      </w:r>
      <w:r w:rsidRPr="00B12D7A">
        <w:rPr>
          <w:sz w:val="28"/>
          <w:szCs w:val="28"/>
          <w:vertAlign w:val="superscript"/>
          <w:lang w:val="be-BY"/>
        </w:rPr>
        <w:instrText>%</w:instrText>
      </w:r>
      <w:r w:rsidRPr="00B12D7A">
        <w:rPr>
          <w:sz w:val="28"/>
          <w:szCs w:val="28"/>
          <w:vertAlign w:val="superscript"/>
        </w:rPr>
        <w:instrText>D</w:instrText>
      </w:r>
      <w:r w:rsidRPr="00B12D7A">
        <w:rPr>
          <w:sz w:val="28"/>
          <w:szCs w:val="28"/>
          <w:vertAlign w:val="superscript"/>
          <w:lang w:val="be-BY"/>
        </w:rPr>
        <w:instrText>0%</w:instrText>
      </w:r>
      <w:r w:rsidRPr="00B12D7A">
        <w:rPr>
          <w:sz w:val="28"/>
          <w:szCs w:val="28"/>
          <w:vertAlign w:val="superscript"/>
        </w:rPr>
        <w:instrText>B</w:instrText>
      </w:r>
      <w:r w:rsidRPr="00B12D7A">
        <w:rPr>
          <w:sz w:val="28"/>
          <w:szCs w:val="28"/>
          <w:vertAlign w:val="superscript"/>
          <w:lang w:val="be-BY"/>
        </w:rPr>
        <w:instrText>4%</w:instrText>
      </w:r>
      <w:r w:rsidRPr="00B12D7A">
        <w:rPr>
          <w:sz w:val="28"/>
          <w:szCs w:val="28"/>
          <w:vertAlign w:val="superscript"/>
        </w:rPr>
        <w:instrText>D</w:instrText>
      </w:r>
      <w:r w:rsidRPr="00B12D7A">
        <w:rPr>
          <w:sz w:val="28"/>
          <w:szCs w:val="28"/>
          <w:vertAlign w:val="superscript"/>
          <w:lang w:val="be-BY"/>
        </w:rPr>
        <w:instrText>0%</w:instrText>
      </w:r>
      <w:r w:rsidRPr="00B12D7A">
        <w:rPr>
          <w:sz w:val="28"/>
          <w:szCs w:val="28"/>
          <w:vertAlign w:val="superscript"/>
        </w:rPr>
        <w:instrText>BE</w:instrText>
      </w:r>
      <w:r w:rsidRPr="00B12D7A">
        <w:rPr>
          <w:sz w:val="28"/>
          <w:szCs w:val="28"/>
          <w:vertAlign w:val="superscript"/>
          <w:lang w:val="be-BY"/>
        </w:rPr>
        <w:instrText>%</w:instrText>
      </w:r>
      <w:r w:rsidRPr="00B12D7A">
        <w:rPr>
          <w:sz w:val="28"/>
          <w:szCs w:val="28"/>
          <w:vertAlign w:val="superscript"/>
        </w:rPr>
        <w:instrText>D</w:instrText>
      </w:r>
      <w:r w:rsidRPr="00B12D7A">
        <w:rPr>
          <w:sz w:val="28"/>
          <w:szCs w:val="28"/>
          <w:vertAlign w:val="superscript"/>
          <w:lang w:val="be-BY"/>
        </w:rPr>
        <w:instrText>1%8</w:instrText>
      </w:r>
      <w:r w:rsidRPr="00B12D7A">
        <w:rPr>
          <w:sz w:val="28"/>
          <w:szCs w:val="28"/>
          <w:vertAlign w:val="superscript"/>
        </w:rPr>
        <w:instrText>D</w:instrText>
      </w:r>
      <w:r w:rsidRPr="00B12D7A">
        <w:rPr>
          <w:sz w:val="28"/>
          <w:szCs w:val="28"/>
          <w:vertAlign w:val="superscript"/>
          <w:lang w:val="be-BY"/>
        </w:rPr>
        <w:instrText>%</w:instrText>
      </w:r>
      <w:r w:rsidRPr="00B12D7A">
        <w:rPr>
          <w:sz w:val="28"/>
          <w:szCs w:val="28"/>
          <w:vertAlign w:val="superscript"/>
        </w:rPr>
        <w:instrText>D</w:instrText>
      </w:r>
      <w:r w:rsidRPr="00B12D7A">
        <w:rPr>
          <w:sz w:val="28"/>
          <w:szCs w:val="28"/>
          <w:vertAlign w:val="superscript"/>
          <w:lang w:val="be-BY"/>
        </w:rPr>
        <w:instrText>1%82%</w:instrText>
      </w:r>
      <w:r w:rsidRPr="00B12D7A">
        <w:rPr>
          <w:sz w:val="28"/>
          <w:szCs w:val="28"/>
          <w:vertAlign w:val="superscript"/>
        </w:rPr>
        <w:instrText>D</w:instrText>
      </w:r>
      <w:r w:rsidRPr="00B12D7A">
        <w:rPr>
          <w:sz w:val="28"/>
          <w:szCs w:val="28"/>
          <w:vertAlign w:val="superscript"/>
          <w:lang w:val="be-BY"/>
        </w:rPr>
        <w:instrText>0%</w:instrText>
      </w:r>
      <w:r w:rsidRPr="00B12D7A">
        <w:rPr>
          <w:sz w:val="28"/>
          <w:szCs w:val="28"/>
          <w:vertAlign w:val="superscript"/>
        </w:rPr>
        <w:instrText>BD</w:instrText>
      </w:r>
      <w:r w:rsidRPr="00B12D7A">
        <w:rPr>
          <w:sz w:val="28"/>
          <w:szCs w:val="28"/>
          <w:vertAlign w:val="superscript"/>
          <w:lang w:val="be-BY"/>
        </w:rPr>
        <w:instrText>%</w:instrText>
      </w:r>
      <w:r w:rsidRPr="00B12D7A">
        <w:rPr>
          <w:sz w:val="28"/>
          <w:szCs w:val="28"/>
          <w:vertAlign w:val="superscript"/>
        </w:rPr>
        <w:instrText>D</w:instrText>
      </w:r>
      <w:r w:rsidRPr="00B12D7A">
        <w:rPr>
          <w:sz w:val="28"/>
          <w:szCs w:val="28"/>
          <w:vertAlign w:val="superscript"/>
          <w:lang w:val="be-BY"/>
        </w:rPr>
        <w:instrText>0%</w:instrText>
      </w:r>
      <w:r w:rsidRPr="00B12D7A">
        <w:rPr>
          <w:sz w:val="28"/>
          <w:szCs w:val="28"/>
          <w:vertAlign w:val="superscript"/>
        </w:rPr>
        <w:instrText>BE</w:instrText>
      </w:r>
      <w:r w:rsidRPr="00B12D7A">
        <w:rPr>
          <w:sz w:val="28"/>
          <w:szCs w:val="28"/>
          <w:vertAlign w:val="superscript"/>
          <w:lang w:val="be-BY"/>
        </w:rPr>
        <w:instrText>%</w:instrText>
      </w:r>
      <w:r w:rsidRPr="00B12D7A">
        <w:rPr>
          <w:sz w:val="28"/>
          <w:szCs w:val="28"/>
          <w:vertAlign w:val="superscript"/>
        </w:rPr>
        <w:instrText>D</w:instrText>
      </w:r>
      <w:r w:rsidRPr="00B12D7A">
        <w:rPr>
          <w:sz w:val="28"/>
          <w:szCs w:val="28"/>
          <w:vertAlign w:val="superscript"/>
          <w:lang w:val="be-BY"/>
        </w:rPr>
        <w:instrText>0%</w:instrText>
      </w:r>
      <w:r w:rsidRPr="00B12D7A">
        <w:rPr>
          <w:sz w:val="28"/>
          <w:szCs w:val="28"/>
          <w:vertAlign w:val="superscript"/>
        </w:rPr>
        <w:instrText>BD</w:instrText>
      </w:r>
      <w:r w:rsidRPr="00B12D7A">
        <w:rPr>
          <w:sz w:val="28"/>
          <w:szCs w:val="28"/>
          <w:vertAlign w:val="superscript"/>
          <w:lang w:val="be-BY"/>
        </w:rPr>
        <w:instrText>%</w:instrText>
      </w:r>
      <w:r w:rsidRPr="00B12D7A">
        <w:rPr>
          <w:sz w:val="28"/>
          <w:szCs w:val="28"/>
          <w:vertAlign w:val="superscript"/>
        </w:rPr>
        <w:instrText>D</w:instrText>
      </w:r>
      <w:r w:rsidRPr="00B12D7A">
        <w:rPr>
          <w:sz w:val="28"/>
          <w:szCs w:val="28"/>
          <w:vertAlign w:val="superscript"/>
          <w:lang w:val="be-BY"/>
        </w:rPr>
        <w:instrText>0%</w:instrText>
      </w:r>
      <w:r w:rsidRPr="00B12D7A">
        <w:rPr>
          <w:sz w:val="28"/>
          <w:szCs w:val="28"/>
          <w:vertAlign w:val="superscript"/>
        </w:rPr>
        <w:instrText>B</w:instrText>
      </w:r>
      <w:r w:rsidRPr="00B12D7A">
        <w:rPr>
          <w:sz w:val="28"/>
          <w:szCs w:val="28"/>
          <w:vertAlign w:val="superscript"/>
          <w:lang w:val="be-BY"/>
        </w:rPr>
        <w:instrText>8%</w:instrText>
      </w:r>
      <w:r w:rsidRPr="00B12D7A">
        <w:rPr>
          <w:sz w:val="28"/>
          <w:szCs w:val="28"/>
          <w:vertAlign w:val="superscript"/>
        </w:rPr>
        <w:instrText>D</w:instrText>
      </w:r>
      <w:r w:rsidRPr="00B12D7A">
        <w:rPr>
          <w:sz w:val="28"/>
          <w:szCs w:val="28"/>
          <w:vertAlign w:val="superscript"/>
          <w:lang w:val="be-BY"/>
        </w:rPr>
        <w:instrText>0%</w:instrText>
      </w:r>
      <w:r w:rsidRPr="00B12D7A">
        <w:rPr>
          <w:sz w:val="28"/>
          <w:szCs w:val="28"/>
          <w:vertAlign w:val="superscript"/>
        </w:rPr>
        <w:instrText>BC</w:instrText>
      </w:r>
      <w:r w:rsidRPr="00B12D7A">
        <w:rPr>
          <w:sz w:val="28"/>
          <w:szCs w:val="28"/>
          <w:vertAlign w:val="superscript"/>
          <w:lang w:val="be-BY"/>
        </w:rPr>
        <w:instrText>" \</w:instrText>
      </w:r>
      <w:r w:rsidRPr="00B12D7A">
        <w:rPr>
          <w:sz w:val="28"/>
          <w:szCs w:val="28"/>
          <w:vertAlign w:val="superscript"/>
        </w:rPr>
        <w:instrText>l</w:instrText>
      </w:r>
      <w:r w:rsidRPr="00B12D7A">
        <w:rPr>
          <w:sz w:val="28"/>
          <w:szCs w:val="28"/>
          <w:vertAlign w:val="superscript"/>
          <w:lang w:val="be-BY"/>
        </w:rPr>
        <w:instrText xml:space="preserve"> "</w:instrText>
      </w:r>
      <w:r w:rsidRPr="00B12D7A">
        <w:rPr>
          <w:sz w:val="28"/>
          <w:szCs w:val="28"/>
          <w:vertAlign w:val="superscript"/>
        </w:rPr>
        <w:instrText>cite</w:instrText>
      </w:r>
      <w:r w:rsidRPr="00B12D7A">
        <w:rPr>
          <w:sz w:val="28"/>
          <w:szCs w:val="28"/>
          <w:vertAlign w:val="superscript"/>
          <w:lang w:val="be-BY"/>
        </w:rPr>
        <w:instrText>_</w:instrText>
      </w:r>
      <w:r w:rsidRPr="00B12D7A">
        <w:rPr>
          <w:sz w:val="28"/>
          <w:szCs w:val="28"/>
          <w:vertAlign w:val="superscript"/>
        </w:rPr>
        <w:instrText>note</w:instrText>
      </w:r>
      <w:r w:rsidRPr="00B12D7A">
        <w:rPr>
          <w:sz w:val="28"/>
          <w:szCs w:val="28"/>
          <w:vertAlign w:val="superscript"/>
          <w:lang w:val="be-BY"/>
        </w:rPr>
        <w:instrText xml:space="preserve">-1" </w:instrText>
      </w:r>
      <w:r w:rsidRPr="00B12D7A">
        <w:rPr>
          <w:sz w:val="28"/>
          <w:szCs w:val="28"/>
          <w:vertAlign w:val="superscript"/>
        </w:rPr>
        <w:fldChar w:fldCharType="end"/>
      </w:r>
    </w:p>
    <w:p w:rsidR="00EA59A4" w:rsidRPr="00B12D7A" w:rsidRDefault="00EA59A4" w:rsidP="00EA59A4">
      <w:pPr>
        <w:ind w:firstLine="708"/>
        <w:jc w:val="both"/>
        <w:rPr>
          <w:b/>
          <w:sz w:val="28"/>
          <w:szCs w:val="28"/>
          <w:lang w:val="be-BY"/>
        </w:rPr>
      </w:pPr>
      <w:r w:rsidRPr="00B12D7A">
        <w:rPr>
          <w:b/>
          <w:sz w:val="28"/>
          <w:szCs w:val="28"/>
          <w:lang w:val="be-BY"/>
        </w:rPr>
        <w:t>Эпос</w:t>
      </w:r>
      <w:r w:rsidRPr="00B12D7A">
        <w:rPr>
          <w:sz w:val="28"/>
          <w:szCs w:val="28"/>
          <w:lang w:val="be-BY"/>
        </w:rPr>
        <w:t xml:space="preserve"> (</w:t>
      </w:r>
      <w:r w:rsidRPr="00B12D7A">
        <w:rPr>
          <w:rStyle w:val="st"/>
          <w:sz w:val="28"/>
          <w:szCs w:val="28"/>
          <w:lang w:val="be-BY"/>
        </w:rPr>
        <w:t xml:space="preserve">грек. </w:t>
      </w:r>
      <w:proofErr w:type="spellStart"/>
      <w:r w:rsidRPr="00B12D7A">
        <w:rPr>
          <w:rStyle w:val="st"/>
          <w:i/>
          <w:sz w:val="28"/>
          <w:szCs w:val="28"/>
        </w:rPr>
        <w:t>epos</w:t>
      </w:r>
      <w:proofErr w:type="spellEnd"/>
      <w:r w:rsidRPr="00B12D7A">
        <w:rPr>
          <w:rStyle w:val="st"/>
          <w:sz w:val="28"/>
          <w:szCs w:val="28"/>
          <w:lang w:val="be-BY"/>
        </w:rPr>
        <w:t xml:space="preserve"> – сөз, баяндау, әңгіме, өлең)</w:t>
      </w:r>
      <w:r w:rsidRPr="00B12D7A">
        <w:rPr>
          <w:sz w:val="28"/>
          <w:szCs w:val="28"/>
          <w:lang w:val="be-BY"/>
        </w:rPr>
        <w:t xml:space="preserve"> – көркем әдебиеттің байырғы, негізгі тектерінің бірі, дәлірек айтқанда, өмір шындығын мейлінше мол қамтып, кең суреттейтін, адам мінезін мүмкіндігінше терең ашып, жан-жақты танытатын іргелі, күрделі жанр.</w:t>
      </w:r>
      <w:r w:rsidRPr="00B12D7A">
        <w:rPr>
          <w:b/>
          <w:sz w:val="28"/>
          <w:szCs w:val="28"/>
          <w:lang w:val="be-BY"/>
        </w:rPr>
        <w:t xml:space="preserve"> </w:t>
      </w:r>
    </w:p>
    <w:p w:rsidR="00EA59A4" w:rsidRPr="00B12D7A" w:rsidRDefault="00EA59A4" w:rsidP="00EA59A4">
      <w:pPr>
        <w:ind w:firstLine="708"/>
        <w:jc w:val="both"/>
        <w:rPr>
          <w:sz w:val="28"/>
          <w:szCs w:val="28"/>
          <w:lang w:val="be-BY"/>
        </w:rPr>
      </w:pPr>
      <w:r w:rsidRPr="00B12D7A">
        <w:rPr>
          <w:b/>
          <w:sz w:val="28"/>
          <w:szCs w:val="28"/>
          <w:lang w:val="be-BY"/>
        </w:rPr>
        <w:t xml:space="preserve">Этникалық тарих </w:t>
      </w:r>
      <w:r w:rsidRPr="009438D5">
        <w:rPr>
          <w:sz w:val="28"/>
          <w:szCs w:val="28"/>
          <w:lang w:val="be-BY"/>
        </w:rPr>
        <w:t>–</w:t>
      </w:r>
      <w:r w:rsidRPr="00B12D7A">
        <w:rPr>
          <w:b/>
          <w:sz w:val="28"/>
          <w:szCs w:val="28"/>
          <w:lang w:val="be-BY"/>
        </w:rPr>
        <w:t xml:space="preserve"> </w:t>
      </w:r>
      <w:r w:rsidRPr="00B12D7A">
        <w:rPr>
          <w:sz w:val="28"/>
          <w:szCs w:val="28"/>
          <w:lang w:val="be-BY"/>
        </w:rPr>
        <w:t>этностардың ғасырлық және мыңжылдық даму тарихы.</w:t>
      </w:r>
    </w:p>
    <w:p w:rsidR="00EA59A4" w:rsidRPr="00B12D7A" w:rsidRDefault="00EA59A4" w:rsidP="00EA59A4">
      <w:pPr>
        <w:ind w:firstLine="708"/>
        <w:jc w:val="both"/>
        <w:rPr>
          <w:sz w:val="28"/>
          <w:szCs w:val="28"/>
          <w:lang w:val="be-BY"/>
        </w:rPr>
      </w:pPr>
      <w:r w:rsidRPr="00B12D7A">
        <w:rPr>
          <w:b/>
          <w:bCs/>
          <w:sz w:val="28"/>
          <w:szCs w:val="28"/>
          <w:lang w:val="be-BY"/>
        </w:rPr>
        <w:t>Этникалық топ</w:t>
      </w:r>
      <w:r w:rsidRPr="00B12D7A">
        <w:rPr>
          <w:sz w:val="28"/>
          <w:szCs w:val="28"/>
          <w:lang w:val="be-BY"/>
        </w:rPr>
        <w:t xml:space="preserve"> – тілі туыстас, мәдениеті жақын адамдардың қауымдастығы.</w:t>
      </w:r>
    </w:p>
    <w:p w:rsidR="00EA59A4" w:rsidRPr="00B12D7A" w:rsidRDefault="00EA59A4" w:rsidP="00EA59A4">
      <w:pPr>
        <w:ind w:firstLine="708"/>
        <w:jc w:val="both"/>
        <w:rPr>
          <w:sz w:val="28"/>
          <w:szCs w:val="28"/>
          <w:lang w:val="be-BY"/>
        </w:rPr>
      </w:pPr>
      <w:r w:rsidRPr="00B12D7A">
        <w:rPr>
          <w:b/>
          <w:sz w:val="28"/>
          <w:szCs w:val="28"/>
          <w:lang w:val="be-BY"/>
        </w:rPr>
        <w:t>Этноәдіснама (</w:t>
      </w:r>
      <w:r w:rsidRPr="00B12D7A">
        <w:rPr>
          <w:sz w:val="28"/>
          <w:szCs w:val="28"/>
          <w:lang w:val="be-BY"/>
        </w:rPr>
        <w:t>этнометодология) – этнография мен әлеуметтік антропология әдістерін әлеуметтік ғылымдардың ортақ әдіснамасына айналдыратын теориялық және әдіснамалық бағыт. Ол келесі теориялық қағидаларға негізделген: 1) әлеуметтік өзара байланыстағы тілдік қатынастардың орнын асыра көрсету; 2) басқа адамдардың іс-әрекетін және сөйлесуін зерттеуге көп көңіл бөлу; 3) түсініктерге талдау жасауда екі мағынаны бөліп көрсету, түсіну және сөйлесу; 4) сөйлесудің құрылымдық ұйымдастырылуын күнделікті сөздің мағынасымен салыстыру.</w:t>
      </w:r>
    </w:p>
    <w:p w:rsidR="00EA59A4" w:rsidRPr="00B12D7A" w:rsidRDefault="00EA59A4" w:rsidP="00EA59A4">
      <w:pPr>
        <w:ind w:firstLine="708"/>
        <w:jc w:val="both"/>
        <w:rPr>
          <w:sz w:val="28"/>
          <w:szCs w:val="28"/>
          <w:lang w:val="be-BY"/>
        </w:rPr>
      </w:pPr>
      <w:r w:rsidRPr="00B12D7A">
        <w:rPr>
          <w:b/>
          <w:sz w:val="28"/>
          <w:szCs w:val="28"/>
          <w:lang w:val="be-BY"/>
        </w:rPr>
        <w:t xml:space="preserve">Этногенез </w:t>
      </w:r>
      <w:r w:rsidRPr="00B12D7A">
        <w:rPr>
          <w:rStyle w:val="st"/>
          <w:sz w:val="28"/>
          <w:szCs w:val="28"/>
          <w:lang w:val="be-BY"/>
        </w:rPr>
        <w:t xml:space="preserve">(грек. </w:t>
      </w:r>
      <w:proofErr w:type="spellStart"/>
      <w:r w:rsidRPr="00B12D7A">
        <w:rPr>
          <w:rStyle w:val="st"/>
          <w:i/>
          <w:sz w:val="28"/>
          <w:szCs w:val="28"/>
        </w:rPr>
        <w:t>ethnos</w:t>
      </w:r>
      <w:proofErr w:type="spellEnd"/>
      <w:r w:rsidRPr="00B12D7A">
        <w:rPr>
          <w:rStyle w:val="st"/>
          <w:sz w:val="28"/>
          <w:szCs w:val="28"/>
          <w:lang w:val="be-BY"/>
        </w:rPr>
        <w:t xml:space="preserve"> – тайпа, халық және </w:t>
      </w:r>
      <w:proofErr w:type="spellStart"/>
      <w:r w:rsidRPr="00B12D7A">
        <w:rPr>
          <w:rStyle w:val="st"/>
          <w:i/>
          <w:sz w:val="28"/>
          <w:szCs w:val="28"/>
        </w:rPr>
        <w:t>genoz</w:t>
      </w:r>
      <w:proofErr w:type="spellEnd"/>
      <w:r w:rsidRPr="00B12D7A">
        <w:rPr>
          <w:rStyle w:val="st"/>
          <w:i/>
          <w:sz w:val="28"/>
          <w:szCs w:val="28"/>
          <w:lang w:val="be-BY"/>
        </w:rPr>
        <w:t>і</w:t>
      </w:r>
      <w:r w:rsidRPr="00B12D7A">
        <w:rPr>
          <w:rStyle w:val="st"/>
          <w:i/>
          <w:sz w:val="28"/>
          <w:szCs w:val="28"/>
        </w:rPr>
        <w:t>s</w:t>
      </w:r>
      <w:r w:rsidRPr="00B12D7A">
        <w:rPr>
          <w:rStyle w:val="st"/>
          <w:sz w:val="28"/>
          <w:szCs w:val="28"/>
          <w:lang w:val="be-BY"/>
        </w:rPr>
        <w:t xml:space="preserve"> – шығу, тегі)</w:t>
      </w:r>
      <w:r w:rsidRPr="00B12D7A">
        <w:rPr>
          <w:sz w:val="28"/>
          <w:szCs w:val="28"/>
          <w:lang w:val="be-BY"/>
        </w:rPr>
        <w:t xml:space="preserve"> – этностың шығу тарихы.</w:t>
      </w:r>
    </w:p>
    <w:p w:rsidR="00EA59A4" w:rsidRPr="00B12D7A" w:rsidRDefault="00EA59A4" w:rsidP="00EA59A4">
      <w:pPr>
        <w:ind w:firstLine="708"/>
        <w:jc w:val="both"/>
        <w:rPr>
          <w:sz w:val="28"/>
          <w:szCs w:val="28"/>
          <w:lang w:val="be-BY"/>
        </w:rPr>
      </w:pPr>
      <w:r w:rsidRPr="00B12D7A">
        <w:rPr>
          <w:b/>
          <w:sz w:val="28"/>
          <w:szCs w:val="28"/>
          <w:lang w:val="be-BY"/>
        </w:rPr>
        <w:t xml:space="preserve">Этнология </w:t>
      </w:r>
      <w:r w:rsidRPr="009438D5">
        <w:rPr>
          <w:sz w:val="28"/>
          <w:szCs w:val="28"/>
          <w:lang w:val="be-BY"/>
        </w:rPr>
        <w:t>=</w:t>
      </w:r>
      <w:r w:rsidRPr="00B12D7A">
        <w:rPr>
          <w:b/>
          <w:sz w:val="28"/>
          <w:szCs w:val="28"/>
          <w:lang w:val="be-BY"/>
        </w:rPr>
        <w:t xml:space="preserve"> </w:t>
      </w:r>
      <w:r w:rsidRPr="00B12D7A">
        <w:rPr>
          <w:b/>
          <w:bCs/>
          <w:sz w:val="28"/>
          <w:szCs w:val="28"/>
          <w:lang w:val="kk-KZ"/>
        </w:rPr>
        <w:t>э</w:t>
      </w:r>
      <w:r w:rsidRPr="00B12D7A">
        <w:rPr>
          <w:b/>
          <w:bCs/>
          <w:sz w:val="28"/>
          <w:szCs w:val="28"/>
          <w:lang w:val="be-BY"/>
        </w:rPr>
        <w:t>тнография</w:t>
      </w:r>
      <w:r w:rsidRPr="00B12D7A">
        <w:rPr>
          <w:rStyle w:val="st"/>
          <w:sz w:val="28"/>
          <w:szCs w:val="28"/>
          <w:lang w:val="be-BY"/>
        </w:rPr>
        <w:t xml:space="preserve"> (грек. </w:t>
      </w:r>
      <w:proofErr w:type="spellStart"/>
      <w:r w:rsidRPr="00B12D7A">
        <w:rPr>
          <w:rStyle w:val="st"/>
          <w:i/>
          <w:sz w:val="28"/>
          <w:szCs w:val="28"/>
        </w:rPr>
        <w:t>ethnos</w:t>
      </w:r>
      <w:proofErr w:type="spellEnd"/>
      <w:r w:rsidRPr="00B12D7A">
        <w:rPr>
          <w:rStyle w:val="st"/>
          <w:sz w:val="28"/>
          <w:szCs w:val="28"/>
          <w:lang w:val="be-BY"/>
        </w:rPr>
        <w:t xml:space="preserve"> – тайпа, халық + </w:t>
      </w:r>
      <w:r w:rsidRPr="00B12D7A">
        <w:rPr>
          <w:i/>
          <w:sz w:val="28"/>
          <w:szCs w:val="28"/>
          <w:lang w:val="kk-KZ"/>
        </w:rPr>
        <w:t>logos</w:t>
      </w:r>
      <w:r w:rsidRPr="00B12D7A">
        <w:rPr>
          <w:sz w:val="28"/>
          <w:szCs w:val="28"/>
          <w:lang w:val="kk-KZ"/>
        </w:rPr>
        <w:t xml:space="preserve"> – сөз, ілім</w:t>
      </w:r>
      <w:r w:rsidRPr="00B12D7A">
        <w:rPr>
          <w:sz w:val="28"/>
          <w:szCs w:val="28"/>
          <w:lang w:val="be-BY"/>
        </w:rPr>
        <w:t>) – қоғамдық ғылымдардың тайпалар мен халықтарды зерттейтін саласы. Ол қазіргі халықтарды және ертеде өмір сүрген көне этностық топтардың шығу тегін, ру-тайпалық құрамын, қонысын, олардың өзіндік ерекшеліктері мен бәріне бірдей ортақ жайларды, тарихи және мәдени қарым-қатынастарын, күнделікті тұрмысын, кәсібін, қоғамдық және отбасылық қарым-қатынастарын, рухани мәдениетін жан-жақты ғыл. негізде зерттейді.</w:t>
      </w:r>
    </w:p>
    <w:p w:rsidR="00EA59A4" w:rsidRPr="00B12D7A" w:rsidRDefault="00EA59A4" w:rsidP="00EA59A4">
      <w:pPr>
        <w:ind w:firstLine="708"/>
        <w:jc w:val="both"/>
        <w:rPr>
          <w:sz w:val="28"/>
          <w:szCs w:val="28"/>
          <w:lang w:val="be-BY"/>
        </w:rPr>
      </w:pPr>
      <w:r w:rsidRPr="00B12D7A">
        <w:rPr>
          <w:b/>
          <w:bCs/>
          <w:sz w:val="28"/>
          <w:szCs w:val="28"/>
          <w:lang w:val="kk-KZ" w:eastAsia="en-US"/>
        </w:rPr>
        <w:t xml:space="preserve">Этномәдениет </w:t>
      </w:r>
      <w:r w:rsidRPr="00B12D7A">
        <w:rPr>
          <w:sz w:val="28"/>
          <w:szCs w:val="28"/>
          <w:lang w:val="kk-KZ"/>
        </w:rPr>
        <w:t xml:space="preserve">(грек. </w:t>
      </w:r>
      <w:proofErr w:type="spellStart"/>
      <w:r w:rsidRPr="00B12D7A">
        <w:rPr>
          <w:rStyle w:val="st"/>
          <w:i/>
          <w:sz w:val="28"/>
          <w:szCs w:val="28"/>
        </w:rPr>
        <w:t>ethnos</w:t>
      </w:r>
      <w:proofErr w:type="spellEnd"/>
      <w:r w:rsidRPr="00B12D7A">
        <w:rPr>
          <w:rStyle w:val="st"/>
          <w:sz w:val="28"/>
          <w:szCs w:val="28"/>
          <w:lang w:val="be-BY"/>
        </w:rPr>
        <w:t xml:space="preserve"> – тайпа, халық</w:t>
      </w:r>
      <w:r w:rsidRPr="00B12D7A">
        <w:rPr>
          <w:sz w:val="28"/>
          <w:szCs w:val="28"/>
          <w:lang w:val="kk-KZ"/>
        </w:rPr>
        <w:t xml:space="preserve">, араб. </w:t>
      </w:r>
      <w:r w:rsidRPr="00B12D7A">
        <w:rPr>
          <w:i/>
          <w:sz w:val="28"/>
          <w:szCs w:val="28"/>
          <w:lang w:val="kk-KZ"/>
        </w:rPr>
        <w:t>медэни</w:t>
      </w:r>
      <w:r w:rsidRPr="00B12D7A">
        <w:rPr>
          <w:sz w:val="28"/>
          <w:szCs w:val="28"/>
          <w:lang w:val="kk-KZ"/>
        </w:rPr>
        <w:t xml:space="preserve"> – қала тұрғыны) –</w:t>
      </w:r>
      <w:r w:rsidRPr="00B12D7A">
        <w:rPr>
          <w:sz w:val="28"/>
          <w:szCs w:val="28"/>
          <w:lang w:val="be-BY"/>
        </w:rPr>
        <w:t xml:space="preserve"> 1) белгілі бір этностың қол жеткізген табыстары мен шығармашылығының жиынтығы; 2) адамзат қауымының белгілі бір тарихи кеңістіктегі қызметі мен өзіндік ерекшеліктері (палеолит мәдениеті, крит-</w:t>
      </w:r>
      <w:r w:rsidRPr="00B12D7A">
        <w:rPr>
          <w:sz w:val="28"/>
          <w:szCs w:val="28"/>
          <w:lang w:val="be-BY"/>
        </w:rPr>
        <w:lastRenderedPageBreak/>
        <w:t>микен мәдениеті, т.б.); 3) адамдық әрекеттің белгілі бір саласының жетілу деңгейі (сөйлеу мәдениеті, еңбек мәдениеті, құқық мәдениеті, т.б.).</w:t>
      </w:r>
    </w:p>
    <w:p w:rsidR="00EA59A4" w:rsidRPr="00B12D7A" w:rsidRDefault="00EA59A4" w:rsidP="00EA59A4">
      <w:pPr>
        <w:ind w:firstLine="708"/>
        <w:jc w:val="both"/>
        <w:rPr>
          <w:sz w:val="28"/>
          <w:szCs w:val="28"/>
          <w:lang w:val="be-BY"/>
        </w:rPr>
      </w:pPr>
      <w:r w:rsidRPr="00B12D7A">
        <w:rPr>
          <w:b/>
          <w:bCs/>
          <w:sz w:val="28"/>
          <w:szCs w:val="28"/>
          <w:lang w:val="be-BY"/>
        </w:rPr>
        <w:t>Этноним</w:t>
      </w:r>
      <w:r w:rsidRPr="00B12D7A">
        <w:rPr>
          <w:sz w:val="28"/>
          <w:szCs w:val="28"/>
          <w:lang w:val="be-BY"/>
        </w:rPr>
        <w:t xml:space="preserve"> (грек. </w:t>
      </w:r>
      <w:proofErr w:type="spellStart"/>
      <w:r w:rsidRPr="00B12D7A">
        <w:rPr>
          <w:i/>
          <w:sz w:val="28"/>
          <w:szCs w:val="28"/>
        </w:rPr>
        <w:t>ethnos</w:t>
      </w:r>
      <w:proofErr w:type="spellEnd"/>
      <w:r w:rsidRPr="00B12D7A">
        <w:rPr>
          <w:sz w:val="28"/>
          <w:szCs w:val="28"/>
          <w:lang w:val="be-BY"/>
        </w:rPr>
        <w:t xml:space="preserve"> – халық, </w:t>
      </w:r>
      <w:proofErr w:type="spellStart"/>
      <w:r w:rsidRPr="00B12D7A">
        <w:rPr>
          <w:sz w:val="28"/>
          <w:szCs w:val="28"/>
        </w:rPr>
        <w:t>onyma</w:t>
      </w:r>
      <w:proofErr w:type="spellEnd"/>
      <w:r w:rsidRPr="00B12D7A">
        <w:rPr>
          <w:sz w:val="28"/>
          <w:szCs w:val="28"/>
          <w:lang w:val="be-BY"/>
        </w:rPr>
        <w:t xml:space="preserve"> – есім, атау) – ру, тайпа, ел, халық, ұлт атаулары.</w:t>
      </w:r>
    </w:p>
    <w:p w:rsidR="00554F90" w:rsidRPr="00EA59A4" w:rsidRDefault="00EA59A4" w:rsidP="00EA59A4">
      <w:pPr>
        <w:rPr>
          <w:lang w:val="be-BY"/>
        </w:rPr>
      </w:pPr>
      <w:r w:rsidRPr="00B12D7A">
        <w:rPr>
          <w:b/>
          <w:sz w:val="28"/>
          <w:szCs w:val="28"/>
          <w:lang w:val="be-BY"/>
        </w:rPr>
        <w:t>Этнос</w:t>
      </w:r>
      <w:r w:rsidRPr="00B12D7A">
        <w:rPr>
          <w:sz w:val="28"/>
          <w:szCs w:val="28"/>
          <w:lang w:val="be-BY"/>
        </w:rPr>
        <w:t xml:space="preserve"> </w:t>
      </w:r>
      <w:r w:rsidRPr="00B12D7A">
        <w:rPr>
          <w:rStyle w:val="st"/>
          <w:sz w:val="28"/>
          <w:szCs w:val="28"/>
          <w:lang w:val="be-BY"/>
        </w:rPr>
        <w:t xml:space="preserve">(грек. </w:t>
      </w:r>
      <w:proofErr w:type="spellStart"/>
      <w:r w:rsidRPr="00B12D7A">
        <w:rPr>
          <w:rStyle w:val="st"/>
          <w:i/>
          <w:sz w:val="28"/>
          <w:szCs w:val="28"/>
        </w:rPr>
        <w:t>ethnos</w:t>
      </w:r>
      <w:proofErr w:type="spellEnd"/>
      <w:r w:rsidRPr="00B12D7A">
        <w:rPr>
          <w:rStyle w:val="st"/>
          <w:sz w:val="28"/>
          <w:szCs w:val="28"/>
          <w:lang w:val="be-BY"/>
        </w:rPr>
        <w:t xml:space="preserve"> – тайпа, халық</w:t>
      </w:r>
      <w:r w:rsidRPr="00B12D7A">
        <w:rPr>
          <w:sz w:val="28"/>
          <w:szCs w:val="28"/>
          <w:lang w:val="be-BY"/>
        </w:rPr>
        <w:t>) – адамдардың еркі бойынша емес, табиғи-тарихи процесс нәтижесінде пайда болған әлеуметтік топтасудың айрықша бір түрі. Ортақ белгілері мен тұрақты тілі, мәдени және психологиялық ерекшеліктері, орталық салт-дәстүрлері бар белгілі территорияда тарихи қалыптасқан топ.</w:t>
      </w:r>
    </w:p>
    <w:sectPr w:rsidR="00554F90" w:rsidRPr="00EA5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3947FA"/>
    <w:multiLevelType w:val="hybridMultilevel"/>
    <w:tmpl w:val="7F5ECDB4"/>
    <w:lvl w:ilvl="0" w:tplc="FA7636AA">
      <w:start w:val="5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7FE66708"/>
    <w:multiLevelType w:val="hybridMultilevel"/>
    <w:tmpl w:val="5A32A642"/>
    <w:lvl w:ilvl="0" w:tplc="771C0A5A">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AE"/>
    <w:rsid w:val="000F7FDE"/>
    <w:rsid w:val="001F7508"/>
    <w:rsid w:val="0041198C"/>
    <w:rsid w:val="00554F90"/>
    <w:rsid w:val="005E2A61"/>
    <w:rsid w:val="007A3BAE"/>
    <w:rsid w:val="00932BDD"/>
    <w:rsid w:val="00A40250"/>
    <w:rsid w:val="00B82939"/>
    <w:rsid w:val="00EA5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453D6-85F2-4C47-B55D-FAF11D41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9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A59A4"/>
    <w:rPr>
      <w:color w:val="0000FF"/>
      <w:u w:val="single"/>
    </w:rPr>
  </w:style>
  <w:style w:type="character" w:customStyle="1" w:styleId="st">
    <w:name w:val="st"/>
    <w:basedOn w:val="a0"/>
    <w:rsid w:val="00EA5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43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4%D1%80%D0%B5%D0%B2%D0%BD%D0%B5%D0%B3%D1%80%D0%B5%D1%87%D0%B5%D1%81%D0%BA%D0%B8%D0%B9_%D1%8F%D0%B7%D1%8B%D0%B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3441</Words>
  <Characters>19617</Characters>
  <Application>Microsoft Office Word</Application>
  <DocSecurity>0</DocSecurity>
  <Lines>163</Lines>
  <Paragraphs>46</Paragraphs>
  <ScaleCrop>false</ScaleCrop>
  <Company/>
  <LinksUpToDate>false</LinksUpToDate>
  <CharactersWithSpaces>23012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Қалыш Аманжол</dc:creator>
  <cp:keywords/>
  <dc:description/>
  <cp:lastModifiedBy>Пользователь Windows</cp:lastModifiedBy>
  <cp:revision>8</cp:revision>
  <dcterms:created xsi:type="dcterms:W3CDTF">2016-09-30T04:54:00Z</dcterms:created>
  <dcterms:modified xsi:type="dcterms:W3CDTF">2021-08-19T04:25:00Z</dcterms:modified>
</cp:coreProperties>
</file>